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70" w:rsidRDefault="009D2770">
      <w:pPr>
        <w:rPr>
          <w:rFonts w:eastAsia="仿宋_GB2312"/>
          <w:sz w:val="84"/>
        </w:rPr>
      </w:pPr>
      <w:bookmarkStart w:id="0" w:name="_GoBack"/>
      <w:bookmarkEnd w:id="0"/>
    </w:p>
    <w:p w:rsidR="009D2770" w:rsidRDefault="00733AB9">
      <w:pPr>
        <w:ind w:right="105"/>
        <w:jc w:val="right"/>
        <w:rPr>
          <w:rFonts w:eastAsia="黑体"/>
          <w:b/>
          <w:spacing w:val="40"/>
          <w:w w:val="66"/>
          <w:sz w:val="60"/>
          <w:szCs w:val="60"/>
        </w:rPr>
      </w:pPr>
      <w:r>
        <w:rPr>
          <w:rFonts w:eastAsia="黑体" w:hint="eastAsia"/>
          <w:b/>
          <w:spacing w:val="40"/>
          <w:w w:val="66"/>
          <w:sz w:val="60"/>
          <w:szCs w:val="60"/>
        </w:rPr>
        <w:t>天津社会科学院物业管理项目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9D2770" w:rsidRDefault="00733AB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9D2770" w:rsidRDefault="009D2770">
      <w:pPr>
        <w:ind w:right="1025"/>
        <w:jc w:val="center"/>
        <w:rPr>
          <w:rFonts w:eastAsia="黑体"/>
          <w:b/>
          <w:spacing w:val="40"/>
          <w:w w:val="66"/>
          <w:sz w:val="60"/>
          <w:szCs w:val="60"/>
        </w:rPr>
      </w:pPr>
    </w:p>
    <w:p w:rsidR="009D2770" w:rsidRDefault="00733AB9">
      <w:pPr>
        <w:jc w:val="center"/>
        <w:rPr>
          <w:rFonts w:eastAsia="黑体"/>
          <w:b/>
          <w:spacing w:val="40"/>
          <w:w w:val="66"/>
          <w:sz w:val="15"/>
          <w:szCs w:val="15"/>
        </w:rPr>
      </w:pPr>
      <w:r>
        <w:rPr>
          <w:rFonts w:eastAsia="黑体"/>
          <w:b/>
          <w:spacing w:val="40"/>
          <w:w w:val="66"/>
          <w:sz w:val="56"/>
          <w:szCs w:val="56"/>
        </w:rPr>
        <w:t xml:space="preserve">            </w:t>
      </w:r>
    </w:p>
    <w:p w:rsidR="009D2770" w:rsidRDefault="00733AB9">
      <w:pPr>
        <w:jc w:val="center"/>
        <w:rPr>
          <w:rFonts w:eastAsia="黑体"/>
          <w:color w:val="FF0000"/>
          <w:spacing w:val="40"/>
          <w:w w:val="66"/>
          <w:sz w:val="32"/>
          <w:szCs w:val="32"/>
        </w:rPr>
      </w:pPr>
      <w:r>
        <w:rPr>
          <w:rFonts w:eastAsia="黑体"/>
          <w:spacing w:val="40"/>
          <w:w w:val="66"/>
          <w:sz w:val="32"/>
          <w:szCs w:val="32"/>
        </w:rPr>
        <w:t>（项目编号：</w:t>
      </w:r>
      <w:r>
        <w:rPr>
          <w:rFonts w:eastAsia="黑体" w:hint="eastAsia"/>
          <w:spacing w:val="40"/>
          <w:w w:val="66"/>
          <w:sz w:val="32"/>
          <w:szCs w:val="32"/>
        </w:rPr>
        <w:t>TGPC-2025-D-0465</w:t>
      </w:r>
      <w:r>
        <w:rPr>
          <w:rFonts w:eastAsia="黑体"/>
          <w:spacing w:val="40"/>
          <w:w w:val="66"/>
          <w:sz w:val="32"/>
          <w:szCs w:val="32"/>
        </w:rPr>
        <w:t>）</w:t>
      </w:r>
    </w:p>
    <w:p w:rsidR="009D2770" w:rsidRDefault="009D2770">
      <w:pPr>
        <w:rPr>
          <w:sz w:val="40"/>
        </w:rPr>
      </w:pPr>
    </w:p>
    <w:p w:rsidR="009D2770" w:rsidRDefault="009D2770">
      <w:pPr>
        <w:rPr>
          <w:sz w:val="36"/>
        </w:rPr>
      </w:pPr>
    </w:p>
    <w:p w:rsidR="009D2770" w:rsidRDefault="009D2770">
      <w:pPr>
        <w:rPr>
          <w:sz w:val="36"/>
        </w:rPr>
      </w:pPr>
    </w:p>
    <w:p w:rsidR="009D2770" w:rsidRDefault="009D2770">
      <w:pPr>
        <w:rPr>
          <w:sz w:val="36"/>
        </w:rPr>
      </w:pPr>
    </w:p>
    <w:p w:rsidR="009D2770" w:rsidRDefault="009D2770">
      <w:pPr>
        <w:rPr>
          <w:sz w:val="36"/>
        </w:rPr>
      </w:pPr>
    </w:p>
    <w:p w:rsidR="009D2770" w:rsidRDefault="009D2770">
      <w:pPr>
        <w:rPr>
          <w:sz w:val="36"/>
        </w:rPr>
      </w:pPr>
    </w:p>
    <w:p w:rsidR="009D2770" w:rsidRDefault="009D2770">
      <w:pPr>
        <w:rPr>
          <w:sz w:val="36"/>
        </w:rPr>
      </w:pPr>
    </w:p>
    <w:p w:rsidR="009D2770" w:rsidRDefault="009D2770">
      <w:pPr>
        <w:rPr>
          <w:sz w:val="36"/>
        </w:rPr>
      </w:pPr>
    </w:p>
    <w:p w:rsidR="009D2770" w:rsidRDefault="009D2770">
      <w:pPr>
        <w:rPr>
          <w:sz w:val="36"/>
        </w:rPr>
      </w:pPr>
    </w:p>
    <w:p w:rsidR="009D2770" w:rsidRDefault="00733AB9" w:rsidP="00733AB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D2770" w:rsidRDefault="00733AB9">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5</w:t>
      </w:r>
    </w:p>
    <w:p w:rsidR="009D2770" w:rsidRDefault="009D2770">
      <w:pPr>
        <w:widowControl/>
        <w:jc w:val="left"/>
        <w:rPr>
          <w:rFonts w:eastAsia="仿宋_GB2312"/>
          <w:b/>
          <w:bCs/>
          <w:kern w:val="0"/>
          <w:sz w:val="44"/>
          <w:szCs w:val="44"/>
        </w:rPr>
      </w:pPr>
    </w:p>
    <w:p w:rsidR="009D2770" w:rsidRDefault="009D2770" w:rsidP="00733AB9">
      <w:pPr>
        <w:ind w:firstLineChars="100" w:firstLine="411"/>
        <w:jc w:val="center"/>
        <w:rPr>
          <w:b/>
          <w:spacing w:val="20"/>
          <w:w w:val="80"/>
          <w:sz w:val="48"/>
          <w:szCs w:val="48"/>
        </w:rPr>
        <w:sectPr w:rsidR="009D2770">
          <w:headerReference w:type="default" r:id="rId11"/>
          <w:pgSz w:w="11906" w:h="16838"/>
          <w:pgMar w:top="1440" w:right="1797" w:bottom="1440" w:left="1797" w:header="851" w:footer="992" w:gutter="0"/>
          <w:pgNumType w:start="1"/>
          <w:cols w:space="425"/>
          <w:docGrid w:type="linesAndChars" w:linePitch="285" w:charSpace="-3449"/>
        </w:sectPr>
      </w:pPr>
    </w:p>
    <w:p w:rsidR="009D2770" w:rsidRDefault="00733AB9" w:rsidP="00733AB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9D2770" w:rsidRDefault="00733AB9">
      <w:pPr>
        <w:spacing w:line="560" w:lineRule="exact"/>
        <w:ind w:rightChars="-73" w:right="-141"/>
        <w:rPr>
          <w:b/>
          <w:sz w:val="24"/>
        </w:rPr>
      </w:pPr>
      <w:r>
        <w:rPr>
          <w:b/>
          <w:sz w:val="24"/>
        </w:rPr>
        <w:t>第一部分</w:t>
      </w:r>
      <w:r>
        <w:rPr>
          <w:b/>
          <w:sz w:val="24"/>
        </w:rPr>
        <w:t xml:space="preserve">  </w:t>
      </w:r>
      <w:r>
        <w:rPr>
          <w:b/>
          <w:sz w:val="24"/>
        </w:rPr>
        <w:t>投标邀请函</w:t>
      </w:r>
    </w:p>
    <w:p w:rsidR="009D2770" w:rsidRDefault="009D2770">
      <w:pPr>
        <w:spacing w:line="560" w:lineRule="exact"/>
        <w:ind w:rightChars="-73" w:right="-141"/>
        <w:rPr>
          <w:b/>
          <w:sz w:val="24"/>
        </w:rPr>
      </w:pPr>
    </w:p>
    <w:p w:rsidR="009D2770" w:rsidRDefault="00733AB9">
      <w:pPr>
        <w:spacing w:line="560" w:lineRule="exact"/>
        <w:ind w:rightChars="-73" w:right="-141"/>
        <w:rPr>
          <w:b/>
          <w:sz w:val="24"/>
        </w:rPr>
      </w:pPr>
      <w:r>
        <w:rPr>
          <w:b/>
          <w:sz w:val="24"/>
        </w:rPr>
        <w:t>第二部分</w:t>
      </w:r>
      <w:r>
        <w:rPr>
          <w:b/>
          <w:sz w:val="24"/>
        </w:rPr>
        <w:t xml:space="preserve">  </w:t>
      </w:r>
      <w:r>
        <w:rPr>
          <w:b/>
          <w:sz w:val="24"/>
        </w:rPr>
        <w:t>招标项目要求</w:t>
      </w:r>
    </w:p>
    <w:p w:rsidR="009D2770" w:rsidRDefault="009D2770">
      <w:pPr>
        <w:spacing w:line="560" w:lineRule="exact"/>
        <w:ind w:rightChars="-73" w:right="-141"/>
        <w:rPr>
          <w:b/>
          <w:sz w:val="24"/>
        </w:rPr>
      </w:pPr>
    </w:p>
    <w:p w:rsidR="009D2770" w:rsidRDefault="00733AB9">
      <w:pPr>
        <w:spacing w:line="560" w:lineRule="exact"/>
        <w:ind w:rightChars="-73" w:right="-141"/>
        <w:rPr>
          <w:b/>
          <w:sz w:val="24"/>
        </w:rPr>
      </w:pPr>
      <w:r>
        <w:rPr>
          <w:b/>
          <w:sz w:val="24"/>
        </w:rPr>
        <w:t>第三部分</w:t>
      </w:r>
      <w:r>
        <w:rPr>
          <w:b/>
          <w:sz w:val="24"/>
        </w:rPr>
        <w:t xml:space="preserve">  </w:t>
      </w:r>
      <w:r>
        <w:rPr>
          <w:b/>
          <w:sz w:val="24"/>
        </w:rPr>
        <w:t>投标须知</w:t>
      </w:r>
    </w:p>
    <w:p w:rsidR="009D2770" w:rsidRDefault="009D2770">
      <w:pPr>
        <w:spacing w:line="560" w:lineRule="exact"/>
        <w:ind w:rightChars="-73" w:right="-141"/>
        <w:rPr>
          <w:sz w:val="24"/>
        </w:rPr>
      </w:pPr>
    </w:p>
    <w:p w:rsidR="009D2770" w:rsidRDefault="00733AB9">
      <w:pPr>
        <w:spacing w:line="560" w:lineRule="exact"/>
        <w:rPr>
          <w:b/>
          <w:sz w:val="24"/>
        </w:rPr>
      </w:pPr>
      <w:r>
        <w:rPr>
          <w:b/>
          <w:sz w:val="24"/>
        </w:rPr>
        <w:t>第四部分</w:t>
      </w:r>
      <w:r>
        <w:rPr>
          <w:b/>
          <w:sz w:val="24"/>
        </w:rPr>
        <w:t xml:space="preserve">  </w:t>
      </w:r>
      <w:r>
        <w:rPr>
          <w:b/>
          <w:sz w:val="24"/>
        </w:rPr>
        <w:t>合同条款</w:t>
      </w:r>
    </w:p>
    <w:p w:rsidR="009D2770" w:rsidRDefault="009D2770">
      <w:pPr>
        <w:spacing w:line="560" w:lineRule="exact"/>
        <w:rPr>
          <w:sz w:val="24"/>
        </w:rPr>
      </w:pPr>
    </w:p>
    <w:p w:rsidR="009D2770" w:rsidRDefault="00733AB9">
      <w:pPr>
        <w:spacing w:line="560" w:lineRule="exact"/>
        <w:rPr>
          <w:sz w:val="24"/>
        </w:rPr>
      </w:pPr>
      <w:r>
        <w:rPr>
          <w:b/>
          <w:sz w:val="24"/>
        </w:rPr>
        <w:t>第五部分</w:t>
      </w:r>
      <w:r>
        <w:rPr>
          <w:b/>
          <w:sz w:val="24"/>
        </w:rPr>
        <w:t xml:space="preserve">  </w:t>
      </w:r>
      <w:r>
        <w:rPr>
          <w:b/>
          <w:sz w:val="24"/>
        </w:rPr>
        <w:t>投标文件格式</w:t>
      </w:r>
    </w:p>
    <w:p w:rsidR="009D2770" w:rsidRDefault="009D2770">
      <w:pPr>
        <w:rPr>
          <w:sz w:val="24"/>
        </w:rPr>
      </w:pPr>
    </w:p>
    <w:p w:rsidR="009D2770" w:rsidRDefault="009D2770">
      <w:pPr>
        <w:rPr>
          <w:sz w:val="24"/>
        </w:rPr>
      </w:pPr>
    </w:p>
    <w:p w:rsidR="009D2770" w:rsidRDefault="009D2770">
      <w:pPr>
        <w:rPr>
          <w:sz w:val="24"/>
        </w:rPr>
      </w:pPr>
    </w:p>
    <w:p w:rsidR="009D2770" w:rsidRDefault="009D2770">
      <w:pPr>
        <w:rPr>
          <w:sz w:val="24"/>
        </w:rPr>
      </w:pPr>
    </w:p>
    <w:p w:rsidR="009D2770" w:rsidRDefault="009D2770">
      <w:pPr>
        <w:rPr>
          <w:sz w:val="24"/>
        </w:rPr>
      </w:pPr>
    </w:p>
    <w:p w:rsidR="009D2770" w:rsidRDefault="009D2770">
      <w:pPr>
        <w:rPr>
          <w:sz w:val="24"/>
        </w:rPr>
      </w:pPr>
    </w:p>
    <w:p w:rsidR="009D2770" w:rsidRDefault="009D2770">
      <w:pPr>
        <w:rPr>
          <w:b/>
        </w:rPr>
      </w:pPr>
    </w:p>
    <w:p w:rsidR="009D2770" w:rsidRDefault="009D2770">
      <w:pPr>
        <w:pStyle w:val="ac"/>
        <w:rPr>
          <w:rFonts w:ascii="Times New Roman" w:hAnsi="Times New Roman"/>
        </w:rPr>
        <w:sectPr w:rsidR="009D2770">
          <w:pgSz w:w="11906" w:h="16838"/>
          <w:pgMar w:top="1440" w:right="1797" w:bottom="1440" w:left="1797" w:header="851" w:footer="992" w:gutter="0"/>
          <w:pgNumType w:start="1"/>
          <w:cols w:space="425"/>
          <w:docGrid w:type="linesAndChars" w:linePitch="285" w:charSpace="-3449"/>
        </w:sectPr>
      </w:pPr>
      <w:bookmarkStart w:id="1" w:name="_Toc412903614"/>
    </w:p>
    <w:p w:rsidR="009D2770" w:rsidRDefault="00733AB9">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9D2770" w:rsidRDefault="00733AB9" w:rsidP="00733AB9">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天津社会科学院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天津社会科学院物业管理项目</w:t>
      </w:r>
      <w:r>
        <w:rPr>
          <w:rFonts w:ascii="Times New Roman" w:eastAsiaTheme="minorEastAsia" w:hAnsi="Times New Roman" w:cs="Times New Roman"/>
          <w:color w:val="auto"/>
          <w:szCs w:val="32"/>
        </w:rPr>
        <w:t>实施政府采购。现欢迎合格的供应商参加投标。</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天津社会科学院物业管理项目</w:t>
      </w:r>
      <w:r>
        <w:rPr>
          <w:rFonts w:ascii="Times New Roman" w:eastAsia="宋体" w:hAnsi="Times New Roman" w:cs="Times New Roman"/>
          <w:color w:val="auto"/>
        </w:rPr>
        <w:t xml:space="preserve">  </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TGPC-2025-D-0465</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2</w:t>
      </w:r>
      <w:r>
        <w:rPr>
          <w:rFonts w:ascii="Times New Roman" w:eastAsia="宋体" w:hAnsi="Times New Roman" w:cs="Times New Roman" w:hint="eastAsia"/>
          <w:color w:val="auto"/>
        </w:rPr>
        <w:t>年。</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3120000</w:t>
      </w:r>
      <w:r>
        <w:rPr>
          <w:rFonts w:ascii="Times New Roman" w:eastAsia="宋体" w:hAnsi="Times New Roman" w:cs="Times New Roman" w:hint="eastAsia"/>
          <w:color w:val="auto"/>
        </w:rPr>
        <w:t>元。</w:t>
      </w:r>
    </w:p>
    <w:p w:rsidR="009D2770" w:rsidRDefault="00733AB9" w:rsidP="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9D2770" w:rsidRDefault="00733AB9" w:rsidP="00733AB9">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9D2770" w:rsidRDefault="00733AB9" w:rsidP="00733AB9">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9D2770" w:rsidRDefault="00733AB9" w:rsidP="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D2770" w:rsidRDefault="00733AB9" w:rsidP="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9D2770" w:rsidRDefault="00733AB9" w:rsidP="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9D2770" w:rsidRDefault="00733AB9" w:rsidP="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9D2770" w:rsidRDefault="00733AB9" w:rsidP="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bookmarkEnd w:id="2"/>
    <w:bookmarkEnd w:id="3"/>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9D2770" w:rsidRDefault="00733AB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9D2770" w:rsidRDefault="00733AB9">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D2770" w:rsidRDefault="00733AB9">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D2770" w:rsidRDefault="00733AB9">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D2770" w:rsidRDefault="00733AB9">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4</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天津社会科学院</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天津市南开区迎水道</w:t>
      </w:r>
      <w:r>
        <w:rPr>
          <w:rFonts w:ascii="Times New Roman" w:eastAsia="宋体" w:hAnsi="Times New Roman" w:cs="Times New Roman" w:hint="eastAsia"/>
          <w:color w:val="auto"/>
        </w:rPr>
        <w:t>7</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温老师</w:t>
      </w:r>
      <w:r>
        <w:rPr>
          <w:rFonts w:ascii="Times New Roman" w:eastAsia="宋体" w:hAnsi="Times New Roman" w:cs="Times New Roman"/>
          <w:color w:val="auto"/>
        </w:rPr>
        <w:t xml:space="preserve"> </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022-23075319 </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联系部门：天津社会科学院</w:t>
      </w:r>
      <w:r>
        <w:rPr>
          <w:rFonts w:ascii="Times New Roman" w:eastAsia="宋体" w:hAnsi="Times New Roman" w:cs="Times New Roman" w:hint="eastAsia"/>
          <w:color w:val="auto"/>
        </w:rPr>
        <w:t xml:space="preserve"> </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联系地址：天津市南开区迎水道</w:t>
      </w:r>
      <w:r>
        <w:rPr>
          <w:rFonts w:ascii="Times New Roman" w:eastAsia="宋体" w:hAnsi="Times New Roman" w:cs="Times New Roman" w:hint="eastAsia"/>
          <w:color w:val="auto"/>
        </w:rPr>
        <w:t>7</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人：王老师</w:t>
      </w:r>
      <w:r>
        <w:rPr>
          <w:rFonts w:ascii="Times New Roman" w:eastAsia="宋体" w:hAnsi="Times New Roman" w:cs="Times New Roman" w:hint="eastAsia"/>
          <w:color w:val="auto"/>
        </w:rPr>
        <w:t xml:space="preserve"> </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022-83635630</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9D2770" w:rsidRDefault="00733AB9">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》和《诚</w:t>
      </w:r>
      <w:r>
        <w:rPr>
          <w:rFonts w:asciiTheme="minorEastAsia" w:eastAsiaTheme="minorEastAsia" w:hAnsiTheme="minorEastAsia" w:hint="eastAsia"/>
          <w:bCs/>
        </w:rPr>
        <w:t>信参与政府采购活动提示函》</w:t>
      </w:r>
    </w:p>
    <w:p w:rsidR="009D2770" w:rsidRDefault="009D2770">
      <w:pPr>
        <w:pStyle w:val="Default"/>
        <w:spacing w:line="360" w:lineRule="auto"/>
        <w:ind w:firstLineChars="200" w:firstLine="446"/>
        <w:jc w:val="both"/>
        <w:rPr>
          <w:rFonts w:ascii="Times New Roman" w:eastAsia="宋体" w:hAnsi="Times New Roman" w:cs="Times New Roman"/>
          <w:color w:val="FF0000"/>
        </w:rPr>
      </w:pPr>
    </w:p>
    <w:p w:rsidR="009D2770" w:rsidRDefault="009D2770">
      <w:pPr>
        <w:pStyle w:val="Default"/>
        <w:spacing w:line="360" w:lineRule="auto"/>
        <w:ind w:firstLineChars="200" w:firstLine="446"/>
        <w:jc w:val="both"/>
        <w:rPr>
          <w:rFonts w:ascii="Times New Roman" w:eastAsia="宋体" w:hAnsi="Times New Roman" w:cs="Times New Roman"/>
          <w:color w:val="FF0000"/>
        </w:rPr>
      </w:pPr>
    </w:p>
    <w:p w:rsidR="009D2770" w:rsidRDefault="009D2770">
      <w:pPr>
        <w:pStyle w:val="Default"/>
        <w:spacing w:line="360" w:lineRule="auto"/>
        <w:ind w:firstLineChars="200" w:firstLine="446"/>
        <w:jc w:val="both"/>
        <w:rPr>
          <w:rFonts w:ascii="Times New Roman" w:eastAsia="宋体" w:hAnsi="Times New Roman" w:cs="Times New Roman"/>
          <w:color w:val="auto"/>
        </w:rPr>
      </w:pPr>
    </w:p>
    <w:p w:rsidR="009D2770" w:rsidRDefault="009D2770">
      <w:pPr>
        <w:pStyle w:val="Default"/>
        <w:spacing w:line="360" w:lineRule="auto"/>
        <w:jc w:val="both"/>
        <w:rPr>
          <w:rFonts w:ascii="Times New Roman" w:eastAsia="宋体" w:hAnsi="Times New Roman" w:cs="Times New Roman"/>
          <w:color w:val="auto"/>
        </w:rPr>
      </w:pPr>
    </w:p>
    <w:p w:rsidR="009D2770" w:rsidRDefault="00733AB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p>
    <w:p w:rsidR="009D2770" w:rsidRDefault="009D2770">
      <w:pPr>
        <w:pStyle w:val="Default"/>
        <w:spacing w:line="360" w:lineRule="auto"/>
        <w:ind w:right="892"/>
        <w:rPr>
          <w:rFonts w:ascii="Times New Roman" w:eastAsia="宋体" w:hAnsi="Times New Roman" w:cs="Times New Roman"/>
          <w:color w:val="auto"/>
        </w:rPr>
      </w:pPr>
    </w:p>
    <w:p w:rsidR="009D2770" w:rsidRDefault="00733AB9">
      <w:pPr>
        <w:widowControl/>
        <w:jc w:val="left"/>
        <w:rPr>
          <w:kern w:val="0"/>
          <w:sz w:val="24"/>
          <w:szCs w:val="24"/>
        </w:rPr>
      </w:pPr>
      <w:r>
        <w:br w:type="page"/>
      </w:r>
    </w:p>
    <w:p w:rsidR="009D2770" w:rsidRDefault="00733AB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9D2770" w:rsidRDefault="009D2770">
      <w:pPr>
        <w:spacing w:line="360" w:lineRule="auto"/>
        <w:jc w:val="center"/>
        <w:rPr>
          <w:rFonts w:eastAsia="方正小标宋简体"/>
          <w:bCs/>
          <w:kern w:val="0"/>
          <w:sz w:val="24"/>
          <w:szCs w:val="24"/>
        </w:rPr>
      </w:pPr>
    </w:p>
    <w:p w:rsidR="009D2770" w:rsidRDefault="00733AB9">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9D2770" w:rsidRDefault="00733AB9">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9D2770" w:rsidRDefault="00733AB9">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9D2770" w:rsidRDefault="009D2770">
      <w:pPr>
        <w:spacing w:line="360" w:lineRule="auto"/>
        <w:jc w:val="center"/>
        <w:rPr>
          <w:rFonts w:eastAsia="方正小标宋简体"/>
          <w:spacing w:val="-10"/>
          <w:sz w:val="24"/>
          <w:szCs w:val="24"/>
        </w:rPr>
      </w:pPr>
    </w:p>
    <w:p w:rsidR="009D2770" w:rsidRDefault="009D2770">
      <w:pPr>
        <w:spacing w:line="360" w:lineRule="auto"/>
        <w:jc w:val="center"/>
        <w:rPr>
          <w:rFonts w:eastAsia="方正小标宋简体"/>
          <w:spacing w:val="-10"/>
          <w:sz w:val="24"/>
          <w:szCs w:val="24"/>
        </w:rPr>
      </w:pPr>
    </w:p>
    <w:p w:rsidR="009D2770" w:rsidRDefault="00733AB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9D2770" w:rsidRDefault="00733AB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9D2770" w:rsidRDefault="00733AB9">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9D2770" w:rsidRDefault="00733AB9">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9D2770" w:rsidRDefault="00733AB9">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9D2770" w:rsidRDefault="00733AB9">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9D2770" w:rsidRDefault="00733AB9">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9D2770" w:rsidRDefault="00733AB9">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9D2770" w:rsidRDefault="00733AB9">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9D2770" w:rsidRDefault="00733AB9">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9D2770" w:rsidRDefault="00733AB9">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9D2770" w:rsidRDefault="009D2770">
      <w:pPr>
        <w:spacing w:line="360" w:lineRule="exact"/>
        <w:ind w:firstLineChars="200" w:firstLine="446"/>
        <w:rPr>
          <w:rFonts w:eastAsiaTheme="minorEastAsia"/>
          <w:sz w:val="24"/>
        </w:rPr>
      </w:pPr>
    </w:p>
    <w:p w:rsidR="009D2770" w:rsidRDefault="00733AB9">
      <w:pPr>
        <w:adjustRightInd w:val="0"/>
        <w:snapToGrid w:val="0"/>
        <w:spacing w:line="400" w:lineRule="exact"/>
        <w:jc w:val="center"/>
        <w:rPr>
          <w:b/>
          <w:sz w:val="24"/>
          <w:szCs w:val="24"/>
        </w:rPr>
      </w:pPr>
      <w:r>
        <w:rPr>
          <w:b/>
          <w:sz w:val="24"/>
          <w:szCs w:val="24"/>
        </w:rPr>
        <w:t>诚信参与政府采购活动提示函</w:t>
      </w:r>
    </w:p>
    <w:p w:rsidR="009D2770" w:rsidRDefault="009D2770">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9D2770" w:rsidRDefault="00733AB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D2770" w:rsidRDefault="009D2770">
      <w:pPr>
        <w:spacing w:line="360" w:lineRule="exact"/>
        <w:ind w:firstLineChars="200" w:firstLine="446"/>
        <w:rPr>
          <w:rFonts w:eastAsiaTheme="minorEastAsia"/>
          <w:sz w:val="24"/>
        </w:rPr>
      </w:pPr>
    </w:p>
    <w:p w:rsidR="009D2770" w:rsidRDefault="009D2770">
      <w:pPr>
        <w:spacing w:line="360" w:lineRule="exact"/>
        <w:ind w:firstLineChars="200" w:firstLine="609"/>
        <w:rPr>
          <w:b/>
          <w:bCs/>
          <w:kern w:val="28"/>
          <w:sz w:val="32"/>
          <w:szCs w:val="32"/>
        </w:rPr>
      </w:pPr>
    </w:p>
    <w:p w:rsidR="009D2770" w:rsidRDefault="00733AB9">
      <w:pPr>
        <w:widowControl/>
        <w:jc w:val="left"/>
        <w:rPr>
          <w:b/>
          <w:bCs/>
          <w:kern w:val="28"/>
          <w:sz w:val="32"/>
          <w:szCs w:val="32"/>
          <w:lang w:val="zh-CN"/>
        </w:rPr>
      </w:pPr>
      <w:r>
        <w:br w:type="page"/>
      </w:r>
    </w:p>
    <w:p w:rsidR="009D2770" w:rsidRDefault="00733AB9">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9D2770" w:rsidRDefault="00733AB9">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9D2770" w:rsidRDefault="00733AB9">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9D2770" w:rsidRDefault="00733AB9">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9D2770" w:rsidRDefault="00733AB9">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9D2770" w:rsidRDefault="00733AB9">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9D2770" w:rsidRDefault="00733AB9">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9D2770" w:rsidRDefault="00733AB9">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9D2770" w:rsidRDefault="00733AB9">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2</w:t>
      </w:r>
      <w:r>
        <w:rPr>
          <w:rFonts w:hint="eastAsia"/>
          <w:sz w:val="24"/>
        </w:rPr>
        <w:t>年的服务期，签订合同之日起</w:t>
      </w:r>
      <w:r>
        <w:rPr>
          <w:rFonts w:hint="eastAsia"/>
          <w:sz w:val="24"/>
        </w:rPr>
        <w:t>5</w:t>
      </w:r>
      <w:r>
        <w:rPr>
          <w:rFonts w:hint="eastAsia"/>
          <w:sz w:val="24"/>
        </w:rPr>
        <w:t>个工作日内物业人员进场服务</w:t>
      </w:r>
      <w:r>
        <w:rPr>
          <w:sz w:val="24"/>
        </w:rPr>
        <w:t>（特殊情况以合同为准）。</w:t>
      </w:r>
    </w:p>
    <w:p w:rsidR="009D2770" w:rsidRDefault="00733AB9">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9D2770" w:rsidRDefault="00733AB9">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9D2770" w:rsidRDefault="00733AB9">
      <w:pPr>
        <w:autoSpaceDE w:val="0"/>
        <w:autoSpaceDN w:val="0"/>
        <w:adjustRightInd w:val="0"/>
        <w:spacing w:line="360" w:lineRule="auto"/>
        <w:ind w:firstLineChars="200" w:firstLine="446"/>
        <w:rPr>
          <w:sz w:val="24"/>
        </w:rPr>
      </w:pPr>
      <w:r>
        <w:rPr>
          <w:sz w:val="24"/>
        </w:rPr>
        <w:t>按</w:t>
      </w:r>
      <w:r>
        <w:rPr>
          <w:rFonts w:hint="eastAsia"/>
          <w:sz w:val="24"/>
        </w:rPr>
        <w:t>季度</w:t>
      </w:r>
      <w:r>
        <w:rPr>
          <w:sz w:val="24"/>
        </w:rPr>
        <w:t>付款，每</w:t>
      </w:r>
      <w:r>
        <w:rPr>
          <w:rFonts w:hint="eastAsia"/>
          <w:sz w:val="24"/>
        </w:rPr>
        <w:t>季度首</w:t>
      </w:r>
      <w:r>
        <w:rPr>
          <w:sz w:val="24"/>
        </w:rPr>
        <w:t>月</w:t>
      </w:r>
      <w:r>
        <w:rPr>
          <w:sz w:val="24"/>
        </w:rPr>
        <w:t>15</w:t>
      </w:r>
      <w:r>
        <w:rPr>
          <w:sz w:val="24"/>
        </w:rPr>
        <w:t>日前支付上一</w:t>
      </w:r>
      <w:r>
        <w:rPr>
          <w:rFonts w:hint="eastAsia"/>
          <w:sz w:val="24"/>
        </w:rPr>
        <w:t>季度</w:t>
      </w:r>
      <w:r>
        <w:rPr>
          <w:sz w:val="24"/>
        </w:rPr>
        <w:t>服务费（特殊情况以合同为准）。</w:t>
      </w:r>
    </w:p>
    <w:p w:rsidR="009D2770" w:rsidRDefault="00733AB9">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9D2770" w:rsidRDefault="00733AB9">
      <w:pPr>
        <w:autoSpaceDE w:val="0"/>
        <w:autoSpaceDN w:val="0"/>
        <w:adjustRightInd w:val="0"/>
        <w:spacing w:line="360" w:lineRule="auto"/>
        <w:ind w:firstLineChars="200" w:firstLine="446"/>
        <w:rPr>
          <w:sz w:val="24"/>
        </w:rPr>
      </w:pPr>
      <w:r>
        <w:rPr>
          <w:sz w:val="24"/>
        </w:rPr>
        <w:t>本项目不收取投标保证金和履约保证金。</w:t>
      </w:r>
    </w:p>
    <w:p w:rsidR="009D2770" w:rsidRDefault="00733AB9">
      <w:pPr>
        <w:autoSpaceDE w:val="0"/>
        <w:autoSpaceDN w:val="0"/>
        <w:adjustRightInd w:val="0"/>
        <w:spacing w:line="360" w:lineRule="auto"/>
        <w:ind w:firstLineChars="200" w:firstLine="446"/>
        <w:rPr>
          <w:sz w:val="24"/>
        </w:rPr>
      </w:pPr>
      <w:r>
        <w:rPr>
          <w:rFonts w:hint="eastAsia"/>
          <w:sz w:val="24"/>
        </w:rPr>
        <w:t>（五）验收方法及标准</w:t>
      </w:r>
    </w:p>
    <w:p w:rsidR="009D2770" w:rsidRDefault="00733AB9">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9D2770" w:rsidRDefault="00733AB9">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9D2770" w:rsidRDefault="00733AB9">
      <w:pPr>
        <w:autoSpaceDE w:val="0"/>
        <w:autoSpaceDN w:val="0"/>
        <w:adjustRightInd w:val="0"/>
        <w:spacing w:line="360" w:lineRule="auto"/>
        <w:ind w:firstLineChars="200" w:firstLine="446"/>
        <w:rPr>
          <w:bCs/>
          <w:sz w:val="24"/>
        </w:rPr>
      </w:pPr>
      <w:r>
        <w:rPr>
          <w:sz w:val="24"/>
        </w:rPr>
        <w:t>二</w:t>
      </w:r>
      <w:r>
        <w:rPr>
          <w:bCs/>
          <w:sz w:val="24"/>
        </w:rPr>
        <w:t>、技术要求</w:t>
      </w:r>
    </w:p>
    <w:p w:rsidR="009D2770" w:rsidRDefault="00733AB9">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9D2770" w:rsidRDefault="00733AB9">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9D2770" w:rsidRDefault="00733AB9">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9D2770" w:rsidRDefault="00733AB9">
      <w:pPr>
        <w:spacing w:line="360" w:lineRule="auto"/>
        <w:ind w:firstLineChars="200" w:firstLine="446"/>
        <w:outlineLvl w:val="0"/>
        <w:rPr>
          <w:sz w:val="24"/>
        </w:rPr>
      </w:pPr>
      <w:r>
        <w:rPr>
          <w:sz w:val="24"/>
        </w:rPr>
        <w:t>（四）具体需求详见本部分项目需求书。</w:t>
      </w:r>
    </w:p>
    <w:p w:rsidR="009D2770" w:rsidRDefault="00733AB9">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D2770">
        <w:trPr>
          <w:trHeight w:val="285"/>
          <w:jc w:val="center"/>
        </w:trPr>
        <w:tc>
          <w:tcPr>
            <w:tcW w:w="9393" w:type="dxa"/>
            <w:gridSpan w:val="3"/>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分值</w:t>
            </w:r>
          </w:p>
        </w:tc>
      </w:tr>
      <w:tr w:rsidR="009D2770">
        <w:trPr>
          <w:trHeight w:val="78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价格</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9D2770" w:rsidRDefault="00733AB9">
            <w:pPr>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9D2770" w:rsidRDefault="00733AB9">
            <w:pPr>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20</w:t>
            </w:r>
          </w:p>
        </w:tc>
      </w:tr>
      <w:tr w:rsidR="009D2770">
        <w:trPr>
          <w:trHeight w:val="70"/>
          <w:jc w:val="center"/>
        </w:trPr>
        <w:tc>
          <w:tcPr>
            <w:tcW w:w="9393" w:type="dxa"/>
            <w:gridSpan w:val="3"/>
            <w:shd w:val="clear" w:color="auto" w:fill="auto"/>
            <w:noWrap/>
            <w:vAlign w:val="center"/>
          </w:tcPr>
          <w:p w:rsidR="009D2770" w:rsidRDefault="00733AB9">
            <w:pPr>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color w:val="000000"/>
                <w:kern w:val="0"/>
                <w:sz w:val="24"/>
                <w:szCs w:val="24"/>
              </w:rPr>
              <w:t>50</w:t>
            </w:r>
            <w:r>
              <w:rPr>
                <w:color w:val="000000"/>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分值</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完全按照以下要求提供投标人曾实施的非住宅物业管理服务业绩，提供的证明材料均不得遮挡涂黑，否则不予认定加分。</w:t>
            </w:r>
          </w:p>
          <w:p w:rsidR="009D2770" w:rsidRDefault="00733AB9">
            <w:pPr>
              <w:spacing w:line="360" w:lineRule="auto"/>
              <w:rPr>
                <w:kern w:val="0"/>
                <w:sz w:val="24"/>
                <w:szCs w:val="24"/>
              </w:rPr>
            </w:pPr>
            <w:r>
              <w:rPr>
                <w:kern w:val="0"/>
                <w:sz w:val="24"/>
                <w:szCs w:val="24"/>
              </w:rPr>
              <w:t xml:space="preserve">A. </w:t>
            </w:r>
            <w:r>
              <w:rPr>
                <w:kern w:val="0"/>
                <w:sz w:val="24"/>
                <w:szCs w:val="24"/>
              </w:rPr>
              <w:t>合同原件扫描件。包括买卖双方名称及盖章、物业服务期限（合同服务起始日期为</w:t>
            </w:r>
            <w:r>
              <w:rPr>
                <w:kern w:val="0"/>
                <w:sz w:val="24"/>
                <w:szCs w:val="24"/>
              </w:rPr>
              <w:t>2021</w:t>
            </w:r>
            <w:r>
              <w:rPr>
                <w:kern w:val="0"/>
                <w:sz w:val="24"/>
                <w:szCs w:val="24"/>
              </w:rPr>
              <w:t>年</w:t>
            </w:r>
            <w:r>
              <w:rPr>
                <w:kern w:val="0"/>
                <w:sz w:val="24"/>
                <w:szCs w:val="24"/>
              </w:rPr>
              <w:t>1</w:t>
            </w:r>
            <w:r>
              <w:rPr>
                <w:kern w:val="0"/>
                <w:sz w:val="24"/>
                <w:szCs w:val="24"/>
              </w:rPr>
              <w:t>月</w:t>
            </w:r>
            <w:r>
              <w:rPr>
                <w:kern w:val="0"/>
                <w:sz w:val="24"/>
                <w:szCs w:val="24"/>
              </w:rPr>
              <w:t>1</w:t>
            </w:r>
            <w:r>
              <w:rPr>
                <w:kern w:val="0"/>
                <w:sz w:val="24"/>
                <w:szCs w:val="24"/>
              </w:rPr>
              <w:t>日或以后，且已经履行至少</w:t>
            </w:r>
            <w:r>
              <w:rPr>
                <w:kern w:val="0"/>
                <w:sz w:val="24"/>
                <w:szCs w:val="24"/>
              </w:rPr>
              <w:t>1</w:t>
            </w:r>
            <w:r>
              <w:rPr>
                <w:kern w:val="0"/>
                <w:sz w:val="24"/>
                <w:szCs w:val="24"/>
              </w:rPr>
              <w:t>年的时间）、物业服务内容</w:t>
            </w:r>
            <w:r>
              <w:rPr>
                <w:rFonts w:hint="eastAsia"/>
                <w:color w:val="FF0000"/>
                <w:kern w:val="0"/>
                <w:sz w:val="24"/>
                <w:szCs w:val="24"/>
              </w:rPr>
              <w:t>。</w:t>
            </w:r>
          </w:p>
          <w:p w:rsidR="009D2770" w:rsidRDefault="00733AB9">
            <w:pPr>
              <w:spacing w:line="360" w:lineRule="auto"/>
              <w:rPr>
                <w:kern w:val="0"/>
                <w:sz w:val="24"/>
                <w:szCs w:val="24"/>
              </w:rPr>
            </w:pPr>
            <w:r>
              <w:rPr>
                <w:kern w:val="0"/>
                <w:sz w:val="24"/>
                <w:szCs w:val="24"/>
              </w:rPr>
              <w:t xml:space="preserve">B. </w:t>
            </w:r>
            <w:r>
              <w:rPr>
                <w:kern w:val="0"/>
                <w:sz w:val="24"/>
                <w:szCs w:val="24"/>
              </w:rPr>
              <w:t>提供上述合同服务期限内至少一个月的服务方开具的物业费发票凭证原件扫描件。</w:t>
            </w:r>
          </w:p>
          <w:p w:rsidR="009D2770" w:rsidRDefault="00733AB9">
            <w:pPr>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kern w:val="0"/>
                <w:sz w:val="24"/>
                <w:szCs w:val="24"/>
              </w:rPr>
              <w:t>10</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10</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投标人具备质量管理体系认证、环境管理体系认证、职业健康安全管理体系认证，提供证书扫描件。</w:t>
            </w:r>
          </w:p>
          <w:p w:rsidR="009D2770" w:rsidRDefault="00733AB9">
            <w:pPr>
              <w:spacing w:line="360" w:lineRule="auto"/>
              <w:rPr>
                <w:kern w:val="0"/>
                <w:sz w:val="24"/>
                <w:szCs w:val="24"/>
              </w:rPr>
            </w:pPr>
            <w:r>
              <w:rPr>
                <w:kern w:val="0"/>
                <w:sz w:val="24"/>
                <w:szCs w:val="24"/>
              </w:rPr>
              <w:t>具备</w:t>
            </w:r>
            <w:r>
              <w:rPr>
                <w:kern w:val="0"/>
                <w:sz w:val="24"/>
                <w:szCs w:val="24"/>
              </w:rPr>
              <w:t>1</w:t>
            </w:r>
            <w:r>
              <w:rPr>
                <w:kern w:val="0"/>
                <w:sz w:val="24"/>
                <w:szCs w:val="24"/>
              </w:rPr>
              <w:t>个证书得</w:t>
            </w:r>
            <w:r>
              <w:rPr>
                <w:kern w:val="0"/>
                <w:sz w:val="24"/>
                <w:szCs w:val="24"/>
              </w:rPr>
              <w:t>2</w:t>
            </w:r>
            <w:r>
              <w:rPr>
                <w:kern w:val="0"/>
                <w:sz w:val="24"/>
                <w:szCs w:val="24"/>
              </w:rPr>
              <w:t>分，最高</w:t>
            </w:r>
            <w:r>
              <w:rPr>
                <w:kern w:val="0"/>
                <w:sz w:val="24"/>
                <w:szCs w:val="24"/>
              </w:rPr>
              <w:t>6</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6</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派驻项目经理评价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9D2770" w:rsidRDefault="00733AB9">
            <w:pPr>
              <w:spacing w:line="360" w:lineRule="auto"/>
              <w:rPr>
                <w:kern w:val="0"/>
                <w:sz w:val="24"/>
                <w:szCs w:val="24"/>
              </w:rPr>
            </w:pPr>
            <w:r>
              <w:rPr>
                <w:kern w:val="0"/>
                <w:sz w:val="24"/>
                <w:szCs w:val="24"/>
              </w:rPr>
              <w:t>（</w:t>
            </w:r>
            <w:r>
              <w:rPr>
                <w:kern w:val="0"/>
                <w:sz w:val="24"/>
                <w:szCs w:val="24"/>
              </w:rPr>
              <w:t>1</w:t>
            </w:r>
            <w:r>
              <w:rPr>
                <w:kern w:val="0"/>
                <w:sz w:val="24"/>
                <w:szCs w:val="24"/>
              </w:rPr>
              <w:t>）提供项目经理</w:t>
            </w:r>
            <w:r>
              <w:rPr>
                <w:rFonts w:hint="eastAsia"/>
                <w:kern w:val="0"/>
                <w:sz w:val="24"/>
                <w:szCs w:val="24"/>
              </w:rPr>
              <w:t>大学本科或以上</w:t>
            </w:r>
            <w:r>
              <w:rPr>
                <w:kern w:val="0"/>
                <w:sz w:val="24"/>
                <w:szCs w:val="24"/>
              </w:rPr>
              <w:t>毕业证书扫描件，且性别年龄满足招标文件要求：</w:t>
            </w:r>
            <w:r>
              <w:rPr>
                <w:rFonts w:hint="eastAsia"/>
                <w:kern w:val="0"/>
                <w:sz w:val="24"/>
                <w:szCs w:val="24"/>
              </w:rPr>
              <w:t>2</w:t>
            </w:r>
            <w:r>
              <w:rPr>
                <w:kern w:val="0"/>
                <w:sz w:val="24"/>
                <w:szCs w:val="24"/>
              </w:rPr>
              <w:t>分，其他：</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w:t>
            </w:r>
            <w:r>
              <w:rPr>
                <w:kern w:val="0"/>
                <w:sz w:val="24"/>
                <w:szCs w:val="24"/>
              </w:rPr>
              <w:t>2</w:t>
            </w:r>
            <w:r>
              <w:rPr>
                <w:kern w:val="0"/>
                <w:sz w:val="24"/>
                <w:szCs w:val="24"/>
              </w:rPr>
              <w:t>）提供项目经理用户服务证明扫描件（加盖用户单位公章），用户服务证明能表明该项目经理具备</w:t>
            </w:r>
            <w:r>
              <w:rPr>
                <w:rFonts w:hint="eastAsia"/>
                <w:kern w:val="0"/>
                <w:sz w:val="24"/>
                <w:szCs w:val="24"/>
              </w:rPr>
              <w:t>5</w:t>
            </w:r>
            <w:r>
              <w:rPr>
                <w:kern w:val="0"/>
                <w:sz w:val="24"/>
                <w:szCs w:val="24"/>
              </w:rPr>
              <w:t>年</w:t>
            </w:r>
            <w:r>
              <w:rPr>
                <w:rFonts w:hint="eastAsia"/>
                <w:kern w:val="0"/>
                <w:sz w:val="24"/>
                <w:szCs w:val="24"/>
              </w:rPr>
              <w:t>或</w:t>
            </w:r>
            <w:r>
              <w:rPr>
                <w:kern w:val="0"/>
                <w:sz w:val="24"/>
                <w:szCs w:val="24"/>
              </w:rPr>
              <w:t>以上非住宅物业管理经验的，且性别年龄满足招标文件要求：</w:t>
            </w:r>
            <w:r>
              <w:rPr>
                <w:rFonts w:hint="eastAsia"/>
                <w:kern w:val="0"/>
                <w:sz w:val="24"/>
                <w:szCs w:val="24"/>
              </w:rPr>
              <w:t>2</w:t>
            </w:r>
            <w:r>
              <w:rPr>
                <w:kern w:val="0"/>
                <w:sz w:val="24"/>
                <w:szCs w:val="24"/>
              </w:rPr>
              <w:t>分，其他：</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3</w:t>
            </w:r>
            <w:r>
              <w:rPr>
                <w:kern w:val="0"/>
                <w:sz w:val="24"/>
                <w:szCs w:val="24"/>
              </w:rPr>
              <w:t>）提供项目经理</w:t>
            </w:r>
            <w:r>
              <w:rPr>
                <w:rFonts w:eastAsiaTheme="minorEastAsia"/>
                <w:sz w:val="24"/>
                <w:szCs w:val="24"/>
              </w:rPr>
              <w:t>卫生防疫部门或医疗机构颁发的健康证</w:t>
            </w:r>
            <w:r>
              <w:rPr>
                <w:kern w:val="0"/>
                <w:sz w:val="24"/>
                <w:szCs w:val="24"/>
              </w:rPr>
              <w:t>扫描件，且性别年龄满足招标文件要求：</w:t>
            </w:r>
            <w:r>
              <w:rPr>
                <w:rFonts w:hint="eastAsia"/>
                <w:kern w:val="0"/>
                <w:sz w:val="24"/>
                <w:szCs w:val="24"/>
              </w:rPr>
              <w:t>2</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rFonts w:hint="eastAsia"/>
                <w:color w:val="000000"/>
                <w:kern w:val="0"/>
                <w:sz w:val="24"/>
                <w:szCs w:val="24"/>
              </w:rPr>
              <w:t>6</w:t>
            </w:r>
          </w:p>
        </w:tc>
      </w:tr>
      <w:tr w:rsidR="009D2770">
        <w:trPr>
          <w:trHeight w:val="9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派驻服务人员评价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w:t>
            </w:r>
            <w:r>
              <w:rPr>
                <w:kern w:val="0"/>
                <w:sz w:val="24"/>
                <w:szCs w:val="24"/>
              </w:rPr>
              <w:t>1</w:t>
            </w:r>
            <w:r>
              <w:rPr>
                <w:kern w:val="0"/>
                <w:sz w:val="24"/>
                <w:szCs w:val="24"/>
              </w:rPr>
              <w:t>）保洁：提供特种作业操作证（高处作业）扫描件且性别年龄满足招标文件要求，每个合格的人员得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2</w:t>
            </w:r>
            <w:r>
              <w:rPr>
                <w:kern w:val="0"/>
                <w:sz w:val="24"/>
                <w:szCs w:val="24"/>
              </w:rPr>
              <w:t>）保洁：提供天津市病媒生物防制培训证扫描件且性别年龄满足招标文件要求，每个合格的人员得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3</w:t>
            </w:r>
            <w:r>
              <w:rPr>
                <w:kern w:val="0"/>
                <w:sz w:val="24"/>
                <w:szCs w:val="24"/>
              </w:rPr>
              <w:t>）保洁：提供上述人员（已提供</w:t>
            </w:r>
            <w:r>
              <w:rPr>
                <w:rFonts w:hint="eastAsia"/>
                <w:kern w:val="0"/>
                <w:sz w:val="24"/>
                <w:szCs w:val="24"/>
              </w:rPr>
              <w:t>（</w:t>
            </w:r>
            <w:r>
              <w:rPr>
                <w:rFonts w:hint="eastAsia"/>
                <w:kern w:val="0"/>
                <w:sz w:val="24"/>
                <w:szCs w:val="24"/>
              </w:rPr>
              <w:t>1</w:t>
            </w:r>
            <w:r>
              <w:rPr>
                <w:rFonts w:hint="eastAsia"/>
                <w:kern w:val="0"/>
                <w:sz w:val="24"/>
                <w:szCs w:val="24"/>
              </w:rPr>
              <w:t>）或（</w:t>
            </w:r>
            <w:r>
              <w:rPr>
                <w:rFonts w:hint="eastAsia"/>
                <w:kern w:val="0"/>
                <w:sz w:val="24"/>
                <w:szCs w:val="24"/>
              </w:rPr>
              <w:t>2</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2</w:t>
            </w:r>
            <w:r>
              <w:rPr>
                <w:kern w:val="0"/>
                <w:sz w:val="24"/>
                <w:szCs w:val="24"/>
              </w:rPr>
              <w:t>分</w:t>
            </w:r>
            <w:r>
              <w:rPr>
                <w:rFonts w:hint="eastAsia"/>
                <w:kern w:val="0"/>
                <w:sz w:val="24"/>
                <w:szCs w:val="24"/>
              </w:rPr>
              <w:t>（若（</w:t>
            </w:r>
            <w:r>
              <w:rPr>
                <w:rFonts w:hint="eastAsia"/>
                <w:kern w:val="0"/>
                <w:sz w:val="24"/>
                <w:szCs w:val="24"/>
              </w:rPr>
              <w:t>1</w:t>
            </w:r>
            <w:r>
              <w:rPr>
                <w:rFonts w:hint="eastAsia"/>
                <w:kern w:val="0"/>
                <w:sz w:val="24"/>
                <w:szCs w:val="24"/>
              </w:rPr>
              <w:t>）、（</w:t>
            </w:r>
            <w:r>
              <w:rPr>
                <w:rFonts w:hint="eastAsia"/>
                <w:kern w:val="0"/>
                <w:sz w:val="24"/>
                <w:szCs w:val="24"/>
              </w:rPr>
              <w:t>2</w:t>
            </w:r>
            <w:r>
              <w:rPr>
                <w:rFonts w:hint="eastAsia"/>
                <w:kern w:val="0"/>
                <w:sz w:val="24"/>
                <w:szCs w:val="24"/>
              </w:rPr>
              <w:t>）项持证人员为同一人，本项可重复计分）</w:t>
            </w:r>
            <w:r>
              <w:rPr>
                <w:kern w:val="0"/>
                <w:sz w:val="24"/>
                <w:szCs w:val="24"/>
              </w:rPr>
              <w:t>；</w:t>
            </w:r>
          </w:p>
          <w:p w:rsidR="009D2770" w:rsidRDefault="00733AB9">
            <w:pPr>
              <w:spacing w:line="360" w:lineRule="auto"/>
              <w:rPr>
                <w:kern w:val="0"/>
                <w:sz w:val="24"/>
                <w:szCs w:val="24"/>
              </w:rPr>
            </w:pPr>
            <w:r>
              <w:rPr>
                <w:kern w:val="0"/>
                <w:sz w:val="24"/>
                <w:szCs w:val="24"/>
              </w:rPr>
              <w:t>（</w:t>
            </w:r>
            <w:r>
              <w:rPr>
                <w:rFonts w:hint="eastAsia"/>
                <w:kern w:val="0"/>
                <w:sz w:val="24"/>
                <w:szCs w:val="24"/>
              </w:rPr>
              <w:t>4</w:t>
            </w:r>
            <w:r>
              <w:rPr>
                <w:kern w:val="0"/>
                <w:sz w:val="24"/>
                <w:szCs w:val="24"/>
              </w:rPr>
              <w:t>）秩序维护队长：提供职业资格证书（建（构）筑物消防员或消防设施操作员）和职业资格证书（保安员</w:t>
            </w:r>
            <w:r>
              <w:rPr>
                <w:rFonts w:hint="eastAsia"/>
                <w:kern w:val="0"/>
                <w:sz w:val="24"/>
                <w:szCs w:val="24"/>
              </w:rPr>
              <w:t>四</w:t>
            </w:r>
            <w:r>
              <w:rPr>
                <w:kern w:val="0"/>
                <w:sz w:val="24"/>
                <w:szCs w:val="24"/>
              </w:rPr>
              <w:t>级</w:t>
            </w:r>
            <w:r>
              <w:rPr>
                <w:kern w:val="0"/>
                <w:sz w:val="24"/>
                <w:szCs w:val="24"/>
              </w:rPr>
              <w:t>/</w:t>
            </w:r>
            <w:r>
              <w:rPr>
                <w:rFonts w:hint="eastAsia"/>
                <w:kern w:val="0"/>
                <w:sz w:val="24"/>
                <w:szCs w:val="24"/>
              </w:rPr>
              <w:t>中</w:t>
            </w:r>
            <w:r>
              <w:rPr>
                <w:kern w:val="0"/>
                <w:sz w:val="24"/>
                <w:szCs w:val="24"/>
              </w:rPr>
              <w:t>级工或以上）扫描件且性别年龄满足招标文件要求，每个合格的人员得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5</w:t>
            </w:r>
            <w:r>
              <w:rPr>
                <w:kern w:val="0"/>
                <w:sz w:val="24"/>
                <w:szCs w:val="24"/>
              </w:rPr>
              <w:t>）秩序维护队长：提供上述人员（已提供</w:t>
            </w:r>
            <w:r>
              <w:rPr>
                <w:rFonts w:hint="eastAsia"/>
                <w:kern w:val="0"/>
                <w:sz w:val="24"/>
                <w:szCs w:val="24"/>
              </w:rPr>
              <w:t>（</w:t>
            </w:r>
            <w:r>
              <w:rPr>
                <w:rFonts w:hint="eastAsia"/>
                <w:kern w:val="0"/>
                <w:sz w:val="24"/>
                <w:szCs w:val="24"/>
              </w:rPr>
              <w:t>4</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6</w:t>
            </w:r>
            <w:r>
              <w:rPr>
                <w:kern w:val="0"/>
                <w:sz w:val="24"/>
                <w:szCs w:val="24"/>
              </w:rPr>
              <w:t>）秩序维护员：提供职业资格证书（建（构）筑物消防员或消防设施操作员）和公安机关盖章的保安员证扫描件且性别年龄满足招标文件要求，每个合格的人员得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7</w:t>
            </w:r>
            <w:r>
              <w:rPr>
                <w:kern w:val="0"/>
                <w:sz w:val="24"/>
                <w:szCs w:val="24"/>
              </w:rPr>
              <w:t>）秩序维护员：提供上述人员（已提供</w:t>
            </w:r>
            <w:r>
              <w:rPr>
                <w:rFonts w:hint="eastAsia"/>
                <w:kern w:val="0"/>
                <w:sz w:val="24"/>
                <w:szCs w:val="24"/>
              </w:rPr>
              <w:t>（</w:t>
            </w:r>
            <w:r>
              <w:rPr>
                <w:rFonts w:hint="eastAsia"/>
                <w:kern w:val="0"/>
                <w:sz w:val="24"/>
                <w:szCs w:val="24"/>
              </w:rPr>
              <w:t>6</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8</w:t>
            </w:r>
            <w:r>
              <w:rPr>
                <w:kern w:val="0"/>
                <w:sz w:val="24"/>
                <w:szCs w:val="24"/>
              </w:rPr>
              <w:t>）秩序维护员</w:t>
            </w:r>
            <w:r>
              <w:rPr>
                <w:rFonts w:hint="eastAsia"/>
                <w:kern w:val="0"/>
                <w:sz w:val="24"/>
                <w:szCs w:val="24"/>
              </w:rPr>
              <w:t>（除（</w:t>
            </w:r>
            <w:r>
              <w:rPr>
                <w:rFonts w:hint="eastAsia"/>
                <w:kern w:val="0"/>
                <w:sz w:val="24"/>
                <w:szCs w:val="24"/>
              </w:rPr>
              <w:t>6</w:t>
            </w:r>
            <w:r>
              <w:rPr>
                <w:rFonts w:hint="eastAsia"/>
                <w:kern w:val="0"/>
                <w:sz w:val="24"/>
                <w:szCs w:val="24"/>
              </w:rPr>
              <w:t>）项持证人员外）</w:t>
            </w:r>
            <w:r>
              <w:rPr>
                <w:kern w:val="0"/>
                <w:sz w:val="24"/>
                <w:szCs w:val="24"/>
              </w:rPr>
              <w:t>：提供公安机关盖章的保安员证扫描件且性别年龄满足招标文件要求，每个合格的人员得</w:t>
            </w:r>
            <w:r>
              <w:rPr>
                <w:kern w:val="0"/>
                <w:sz w:val="24"/>
                <w:szCs w:val="24"/>
              </w:rPr>
              <w:t>1</w:t>
            </w:r>
            <w:r>
              <w:rPr>
                <w:kern w:val="0"/>
                <w:sz w:val="24"/>
                <w:szCs w:val="24"/>
              </w:rPr>
              <w:t>分，最多</w:t>
            </w:r>
            <w:r>
              <w:rPr>
                <w:rFonts w:hint="eastAsia"/>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9</w:t>
            </w:r>
            <w:r>
              <w:rPr>
                <w:kern w:val="0"/>
                <w:sz w:val="24"/>
                <w:szCs w:val="24"/>
              </w:rPr>
              <w:t>）秩序维护员</w:t>
            </w:r>
            <w:r>
              <w:rPr>
                <w:rFonts w:hint="eastAsia"/>
                <w:kern w:val="0"/>
                <w:sz w:val="24"/>
                <w:szCs w:val="24"/>
              </w:rPr>
              <w:t>（除（</w:t>
            </w:r>
            <w:r>
              <w:rPr>
                <w:rFonts w:hint="eastAsia"/>
                <w:kern w:val="0"/>
                <w:sz w:val="24"/>
                <w:szCs w:val="24"/>
              </w:rPr>
              <w:t>6</w:t>
            </w:r>
            <w:r>
              <w:rPr>
                <w:rFonts w:hint="eastAsia"/>
                <w:kern w:val="0"/>
                <w:sz w:val="24"/>
                <w:szCs w:val="24"/>
              </w:rPr>
              <w:t>）项持证人员外）</w:t>
            </w:r>
            <w:r>
              <w:rPr>
                <w:kern w:val="0"/>
                <w:sz w:val="24"/>
                <w:szCs w:val="24"/>
              </w:rPr>
              <w:t>：提供上述人员（已提供</w:t>
            </w:r>
            <w:r>
              <w:rPr>
                <w:rFonts w:hint="eastAsia"/>
                <w:kern w:val="0"/>
                <w:sz w:val="24"/>
                <w:szCs w:val="24"/>
              </w:rPr>
              <w:t>（</w:t>
            </w:r>
            <w:r>
              <w:rPr>
                <w:rFonts w:hint="eastAsia"/>
                <w:kern w:val="0"/>
                <w:sz w:val="24"/>
                <w:szCs w:val="24"/>
              </w:rPr>
              <w:t>8</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10</w:t>
            </w:r>
            <w:r>
              <w:rPr>
                <w:kern w:val="0"/>
                <w:sz w:val="24"/>
                <w:szCs w:val="24"/>
              </w:rPr>
              <w:t>）工程主管：提供特种作业操作证（高压电工作业）</w:t>
            </w:r>
            <w:r>
              <w:rPr>
                <w:rFonts w:hint="eastAsia"/>
                <w:kern w:val="0"/>
                <w:sz w:val="24"/>
                <w:szCs w:val="24"/>
              </w:rPr>
              <w:t>及</w:t>
            </w:r>
            <w:r>
              <w:rPr>
                <w:kern w:val="0"/>
                <w:sz w:val="24"/>
                <w:szCs w:val="24"/>
              </w:rPr>
              <w:t>特种设备作业人员证</w:t>
            </w:r>
            <w:r>
              <w:rPr>
                <w:rFonts w:hint="eastAsia"/>
                <w:kern w:val="0"/>
                <w:sz w:val="24"/>
                <w:szCs w:val="24"/>
              </w:rPr>
              <w:t>书（</w:t>
            </w:r>
            <w:r>
              <w:rPr>
                <w:kern w:val="0"/>
                <w:sz w:val="24"/>
                <w:szCs w:val="24"/>
              </w:rPr>
              <w:t>特种设备安全管理）扫描件且性别年龄满足招标文件要求，每个合格的人员得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11</w:t>
            </w:r>
            <w:r>
              <w:rPr>
                <w:kern w:val="0"/>
                <w:sz w:val="24"/>
                <w:szCs w:val="24"/>
              </w:rPr>
              <w:t>）工程主管：提供上述人员（已提供</w:t>
            </w:r>
            <w:r>
              <w:rPr>
                <w:rFonts w:hint="eastAsia"/>
                <w:kern w:val="0"/>
                <w:sz w:val="24"/>
                <w:szCs w:val="24"/>
              </w:rPr>
              <w:t>（</w:t>
            </w:r>
            <w:r>
              <w:rPr>
                <w:rFonts w:hint="eastAsia"/>
                <w:kern w:val="0"/>
                <w:sz w:val="24"/>
                <w:szCs w:val="24"/>
              </w:rPr>
              <w:t>10</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12</w:t>
            </w:r>
            <w:r>
              <w:rPr>
                <w:kern w:val="0"/>
                <w:sz w:val="24"/>
                <w:szCs w:val="24"/>
              </w:rPr>
              <w:t>）工程维修：提供特种作业操作证（高压电工作业）</w:t>
            </w:r>
            <w:r>
              <w:rPr>
                <w:rFonts w:hint="eastAsia"/>
                <w:kern w:val="0"/>
                <w:sz w:val="24"/>
                <w:szCs w:val="24"/>
              </w:rPr>
              <w:t>及</w:t>
            </w:r>
            <w:r>
              <w:rPr>
                <w:kern w:val="0"/>
                <w:sz w:val="24"/>
                <w:szCs w:val="24"/>
              </w:rPr>
              <w:t>特种作业操作证（低压电工作业）扫描件且性别年龄满足招标文件要求，每个合格的人员得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13</w:t>
            </w:r>
            <w:r>
              <w:rPr>
                <w:kern w:val="0"/>
                <w:sz w:val="24"/>
                <w:szCs w:val="24"/>
              </w:rPr>
              <w:t>）工程维修：提供上述人员（已提供</w:t>
            </w:r>
            <w:r>
              <w:rPr>
                <w:rFonts w:hint="eastAsia"/>
                <w:kern w:val="0"/>
                <w:sz w:val="24"/>
                <w:szCs w:val="24"/>
              </w:rPr>
              <w:t>（</w:t>
            </w:r>
            <w:r>
              <w:rPr>
                <w:rFonts w:hint="eastAsia"/>
                <w:kern w:val="0"/>
                <w:sz w:val="24"/>
                <w:szCs w:val="24"/>
              </w:rPr>
              <w:t>12</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14</w:t>
            </w:r>
            <w:r>
              <w:rPr>
                <w:kern w:val="0"/>
                <w:sz w:val="24"/>
                <w:szCs w:val="24"/>
              </w:rPr>
              <w:t>）车辆驾驶员：提供</w:t>
            </w:r>
            <w:r>
              <w:rPr>
                <w:rFonts w:hint="eastAsia"/>
                <w:kern w:val="0"/>
                <w:sz w:val="24"/>
                <w:szCs w:val="24"/>
              </w:rPr>
              <w:t>机动车驾驶证</w:t>
            </w:r>
            <w:r>
              <w:rPr>
                <w:kern w:val="0"/>
                <w:sz w:val="24"/>
                <w:szCs w:val="24"/>
              </w:rPr>
              <w:t>（准驾车型至少包含</w:t>
            </w:r>
            <w:r>
              <w:rPr>
                <w:kern w:val="0"/>
                <w:sz w:val="24"/>
                <w:szCs w:val="24"/>
              </w:rPr>
              <w:t>B1</w:t>
            </w:r>
            <w:r>
              <w:rPr>
                <w:kern w:val="0"/>
                <w:sz w:val="24"/>
                <w:szCs w:val="24"/>
              </w:rPr>
              <w:t>）扫描件且性别年龄满足招标文件要求，每个合格的人员得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w:t>
            </w:r>
            <w:r>
              <w:rPr>
                <w:rFonts w:hint="eastAsia"/>
                <w:kern w:val="0"/>
                <w:sz w:val="24"/>
                <w:szCs w:val="24"/>
              </w:rPr>
              <w:t>15</w:t>
            </w:r>
            <w:r>
              <w:rPr>
                <w:kern w:val="0"/>
                <w:sz w:val="24"/>
                <w:szCs w:val="24"/>
              </w:rPr>
              <w:t>）车辆驾驶员：提供上述人员（已提供</w:t>
            </w:r>
            <w:r>
              <w:rPr>
                <w:rFonts w:hint="eastAsia"/>
                <w:kern w:val="0"/>
                <w:sz w:val="24"/>
                <w:szCs w:val="24"/>
              </w:rPr>
              <w:t>（</w:t>
            </w:r>
            <w:r>
              <w:rPr>
                <w:rFonts w:hint="eastAsia"/>
                <w:kern w:val="0"/>
                <w:sz w:val="24"/>
                <w:szCs w:val="24"/>
              </w:rPr>
              <w:t>14</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rFonts w:hint="eastAsia"/>
                <w:color w:val="000000"/>
                <w:kern w:val="0"/>
                <w:sz w:val="24"/>
                <w:szCs w:val="24"/>
              </w:rPr>
              <w:t>18</w:t>
            </w:r>
          </w:p>
        </w:tc>
      </w:tr>
      <w:tr w:rsidR="009D2770">
        <w:trPr>
          <w:trHeight w:val="509"/>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5</w:t>
            </w:r>
          </w:p>
        </w:tc>
        <w:tc>
          <w:tcPr>
            <w:tcW w:w="1419" w:type="dxa"/>
            <w:shd w:val="clear" w:color="auto" w:fill="auto"/>
            <w:vAlign w:val="center"/>
          </w:tcPr>
          <w:p w:rsidR="009D2770" w:rsidRDefault="00733AB9">
            <w:pPr>
              <w:spacing w:line="360" w:lineRule="auto"/>
              <w:jc w:val="center"/>
              <w:rPr>
                <w:kern w:val="0"/>
                <w:sz w:val="24"/>
                <w:szCs w:val="24"/>
              </w:rPr>
            </w:pPr>
            <w:r>
              <w:rPr>
                <w:color w:val="000000" w:themeColor="text1"/>
                <w:sz w:val="24"/>
                <w:szCs w:val="24"/>
              </w:rPr>
              <w:t>人员培训方案</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人员培训方案应包含培训计划、培训方式、培训目标、言行规范、仪表仪容、公众形象等。</w:t>
            </w:r>
          </w:p>
          <w:p w:rsidR="009D2770" w:rsidRDefault="00733AB9">
            <w:pPr>
              <w:spacing w:line="360" w:lineRule="auto"/>
              <w:rPr>
                <w:kern w:val="0"/>
                <w:sz w:val="24"/>
                <w:szCs w:val="24"/>
              </w:rPr>
            </w:pPr>
            <w:r>
              <w:rPr>
                <w:kern w:val="0"/>
                <w:sz w:val="24"/>
                <w:szCs w:val="24"/>
              </w:rPr>
              <w:t>每提供上述</w:t>
            </w:r>
            <w:r>
              <w:rPr>
                <w:kern w:val="0"/>
                <w:sz w:val="24"/>
                <w:szCs w:val="24"/>
              </w:rPr>
              <w:t>1</w:t>
            </w:r>
            <w:r>
              <w:rPr>
                <w:kern w:val="0"/>
                <w:sz w:val="24"/>
                <w:szCs w:val="24"/>
              </w:rPr>
              <w:t>项内容的得</w:t>
            </w:r>
            <w:r>
              <w:rPr>
                <w:kern w:val="0"/>
                <w:sz w:val="24"/>
                <w:szCs w:val="24"/>
              </w:rPr>
              <w:t>0.5</w:t>
            </w:r>
            <w:r>
              <w:rPr>
                <w:kern w:val="0"/>
                <w:sz w:val="24"/>
                <w:szCs w:val="24"/>
              </w:rPr>
              <w:t>分，最多</w:t>
            </w:r>
            <w:r>
              <w:rPr>
                <w:kern w:val="0"/>
                <w:sz w:val="24"/>
                <w:szCs w:val="24"/>
              </w:rPr>
              <w:t>3</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515"/>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6</w:t>
            </w:r>
          </w:p>
        </w:tc>
        <w:tc>
          <w:tcPr>
            <w:tcW w:w="1419" w:type="dxa"/>
            <w:shd w:val="clear" w:color="auto" w:fill="auto"/>
            <w:vAlign w:val="center"/>
          </w:tcPr>
          <w:p w:rsidR="009D2770" w:rsidRDefault="00733AB9">
            <w:pPr>
              <w:spacing w:line="360" w:lineRule="auto"/>
              <w:jc w:val="center"/>
              <w:rPr>
                <w:color w:val="000000" w:themeColor="text1"/>
                <w:sz w:val="24"/>
                <w:szCs w:val="24"/>
              </w:rPr>
            </w:pPr>
            <w:r>
              <w:rPr>
                <w:kern w:val="0"/>
                <w:sz w:val="24"/>
                <w:szCs w:val="24"/>
              </w:rPr>
              <w:t>保洁耗材评价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提供具有检测资质的第三方检测机构出具的针对拟投入本项目保洁耗材的</w:t>
            </w:r>
            <w:r>
              <w:rPr>
                <w:kern w:val="0"/>
                <w:sz w:val="24"/>
                <w:szCs w:val="24"/>
              </w:rPr>
              <w:t>CMA</w:t>
            </w:r>
            <w:r>
              <w:rPr>
                <w:kern w:val="0"/>
                <w:sz w:val="24"/>
                <w:szCs w:val="24"/>
              </w:rPr>
              <w:t>检测报告扫描件，每个合格的扫描件得</w:t>
            </w:r>
            <w:r>
              <w:rPr>
                <w:rFonts w:hint="eastAsia"/>
                <w:kern w:val="0"/>
                <w:sz w:val="24"/>
                <w:szCs w:val="24"/>
              </w:rPr>
              <w:t>1</w:t>
            </w:r>
            <w:r>
              <w:rPr>
                <w:kern w:val="0"/>
                <w:sz w:val="24"/>
                <w:szCs w:val="24"/>
              </w:rPr>
              <w:t>分，最多</w:t>
            </w:r>
            <w:r>
              <w:rPr>
                <w:rFonts w:hint="eastAsia"/>
                <w:kern w:val="0"/>
                <w:sz w:val="24"/>
                <w:szCs w:val="24"/>
              </w:rPr>
              <w:t>2</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rFonts w:hint="eastAsia"/>
                <w:color w:val="000000"/>
                <w:kern w:val="0"/>
                <w:sz w:val="24"/>
                <w:szCs w:val="24"/>
              </w:rPr>
              <w:t>2</w:t>
            </w:r>
          </w:p>
        </w:tc>
      </w:tr>
      <w:tr w:rsidR="009D2770">
        <w:trPr>
          <w:trHeight w:val="371"/>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7</w:t>
            </w:r>
          </w:p>
        </w:tc>
        <w:tc>
          <w:tcPr>
            <w:tcW w:w="1419" w:type="dxa"/>
            <w:shd w:val="clear" w:color="auto" w:fill="auto"/>
            <w:vAlign w:val="center"/>
          </w:tcPr>
          <w:p w:rsidR="009D2770" w:rsidRDefault="00733AB9">
            <w:pPr>
              <w:spacing w:line="360" w:lineRule="auto"/>
              <w:jc w:val="center"/>
              <w:rPr>
                <w:color w:val="000000" w:themeColor="text1"/>
                <w:sz w:val="24"/>
                <w:szCs w:val="24"/>
              </w:rPr>
            </w:pPr>
            <w:r>
              <w:rPr>
                <w:color w:val="000000" w:themeColor="text1"/>
                <w:sz w:val="24"/>
                <w:szCs w:val="24"/>
              </w:rPr>
              <w:t>投标人承诺评价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承诺完全满足招标文件</w:t>
            </w:r>
            <w:r>
              <w:rPr>
                <w:kern w:val="0"/>
                <w:sz w:val="24"/>
                <w:szCs w:val="24"/>
              </w:rPr>
              <w:t>“</w:t>
            </w:r>
            <w:r>
              <w:rPr>
                <w:kern w:val="0"/>
                <w:sz w:val="24"/>
                <w:szCs w:val="24"/>
              </w:rPr>
              <w:t>报价要求</w:t>
            </w:r>
            <w:r>
              <w:rPr>
                <w:kern w:val="0"/>
                <w:sz w:val="24"/>
                <w:szCs w:val="24"/>
              </w:rPr>
              <w:t>”</w:t>
            </w:r>
            <w:r>
              <w:rPr>
                <w:kern w:val="0"/>
                <w:sz w:val="24"/>
                <w:szCs w:val="24"/>
              </w:rPr>
              <w:t>、</w:t>
            </w:r>
            <w:r>
              <w:rPr>
                <w:kern w:val="0"/>
                <w:sz w:val="24"/>
                <w:szCs w:val="24"/>
              </w:rPr>
              <w:t>“</w:t>
            </w:r>
            <w:r>
              <w:rPr>
                <w:kern w:val="0"/>
                <w:sz w:val="24"/>
                <w:szCs w:val="24"/>
              </w:rPr>
              <w:t>时间地点要求</w:t>
            </w:r>
            <w:r>
              <w:rPr>
                <w:kern w:val="0"/>
                <w:sz w:val="24"/>
                <w:szCs w:val="24"/>
              </w:rPr>
              <w:t>”</w:t>
            </w:r>
            <w:r>
              <w:rPr>
                <w:kern w:val="0"/>
                <w:sz w:val="24"/>
                <w:szCs w:val="24"/>
              </w:rPr>
              <w:t>、</w:t>
            </w:r>
            <w:r>
              <w:rPr>
                <w:kern w:val="0"/>
                <w:sz w:val="24"/>
                <w:szCs w:val="24"/>
              </w:rPr>
              <w:t>“</w:t>
            </w:r>
            <w:r>
              <w:rPr>
                <w:kern w:val="0"/>
                <w:sz w:val="24"/>
                <w:szCs w:val="24"/>
              </w:rPr>
              <w:t>付款方式要求</w:t>
            </w:r>
            <w:r>
              <w:rPr>
                <w:kern w:val="0"/>
                <w:sz w:val="24"/>
                <w:szCs w:val="24"/>
              </w:rPr>
              <w:t>”</w:t>
            </w:r>
            <w:r>
              <w:rPr>
                <w:kern w:val="0"/>
                <w:sz w:val="24"/>
                <w:szCs w:val="24"/>
              </w:rPr>
              <w:t>和技术要求中非</w:t>
            </w:r>
            <w:r>
              <w:rPr>
                <w:kern w:val="0"/>
                <w:sz w:val="24"/>
                <w:szCs w:val="24"/>
              </w:rPr>
              <w:t>“★”</w:t>
            </w:r>
            <w:r>
              <w:rPr>
                <w:kern w:val="0"/>
                <w:sz w:val="24"/>
                <w:szCs w:val="24"/>
              </w:rPr>
              <w:t>号要求的：</w:t>
            </w:r>
            <w:r>
              <w:rPr>
                <w:kern w:val="0"/>
                <w:sz w:val="24"/>
                <w:szCs w:val="24"/>
              </w:rPr>
              <w:t>5</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5</w:t>
            </w:r>
          </w:p>
        </w:tc>
      </w:tr>
      <w:tr w:rsidR="009D2770">
        <w:trPr>
          <w:trHeight w:val="204"/>
          <w:jc w:val="center"/>
        </w:trPr>
        <w:tc>
          <w:tcPr>
            <w:tcW w:w="9393" w:type="dxa"/>
            <w:gridSpan w:val="3"/>
            <w:shd w:val="clear" w:color="auto" w:fill="auto"/>
            <w:noWrap/>
            <w:vAlign w:val="center"/>
          </w:tcPr>
          <w:p w:rsidR="009D2770" w:rsidRDefault="00733AB9">
            <w:pPr>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30</w:t>
            </w:r>
            <w:r>
              <w:rPr>
                <w:kern w:val="0"/>
                <w:sz w:val="24"/>
                <w:szCs w:val="24"/>
              </w:rPr>
              <w:t>分）</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分值</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至少包含各岗位投入人员数量、各岗位内部人员安排配置方案</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9D2770" w:rsidRDefault="00733AB9">
            <w:pPr>
              <w:spacing w:line="360" w:lineRule="auto"/>
              <w:jc w:val="center"/>
              <w:rPr>
                <w:kern w:val="0"/>
                <w:sz w:val="24"/>
                <w:szCs w:val="24"/>
              </w:rPr>
            </w:pPr>
            <w:r>
              <w:rPr>
                <w:color w:val="000000" w:themeColor="text1"/>
                <w:sz w:val="24"/>
                <w:szCs w:val="24"/>
              </w:rPr>
              <w:t>针对本项目特点的专业化管理方案评价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至少包含针对本项目的保洁、秩序维护、</w:t>
            </w:r>
            <w:r>
              <w:rPr>
                <w:rFonts w:hint="eastAsia"/>
                <w:kern w:val="0"/>
                <w:sz w:val="24"/>
                <w:szCs w:val="24"/>
              </w:rPr>
              <w:t>工程维修</w:t>
            </w:r>
            <w:r>
              <w:rPr>
                <w:kern w:val="0"/>
                <w:sz w:val="24"/>
                <w:szCs w:val="24"/>
              </w:rPr>
              <w:t>方案</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6</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4</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6</w:t>
            </w:r>
          </w:p>
        </w:tc>
      </w:tr>
      <w:tr w:rsidR="009D2770">
        <w:trPr>
          <w:trHeight w:val="416"/>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9D2770" w:rsidRDefault="00733AB9">
            <w:pPr>
              <w:spacing w:line="360" w:lineRule="auto"/>
              <w:jc w:val="center"/>
              <w:rPr>
                <w:kern w:val="0"/>
                <w:sz w:val="24"/>
                <w:szCs w:val="24"/>
              </w:rPr>
            </w:pPr>
            <w:r>
              <w:rPr>
                <w:color w:val="000000" w:themeColor="text1"/>
                <w:sz w:val="24"/>
                <w:szCs w:val="24"/>
              </w:rPr>
              <w:t>对项目重点、难点的理解评价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至少包含针对本项目重点和难点的理解以及针对重点难点的应对解决方案</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6</w:t>
            </w:r>
            <w:r>
              <w:rPr>
                <w:kern w:val="0"/>
                <w:sz w:val="24"/>
                <w:szCs w:val="24"/>
              </w:rPr>
              <w:t>分；</w:t>
            </w:r>
          </w:p>
          <w:p w:rsidR="009D2770" w:rsidRDefault="00733AB9">
            <w:pPr>
              <w:spacing w:line="360" w:lineRule="auto"/>
              <w:rPr>
                <w:kern w:val="0"/>
                <w:sz w:val="24"/>
                <w:szCs w:val="24"/>
              </w:rPr>
            </w:pPr>
            <w:r>
              <w:rPr>
                <w:kern w:val="0"/>
                <w:sz w:val="24"/>
                <w:szCs w:val="24"/>
              </w:rPr>
              <w:t>重点难点理解或应对解决方案内容存在</w:t>
            </w:r>
            <w:r>
              <w:rPr>
                <w:kern w:val="0"/>
                <w:sz w:val="24"/>
                <w:szCs w:val="24"/>
              </w:rPr>
              <w:t>1</w:t>
            </w:r>
            <w:r>
              <w:rPr>
                <w:kern w:val="0"/>
                <w:sz w:val="24"/>
                <w:szCs w:val="24"/>
              </w:rPr>
              <w:t>处瑕疵：</w:t>
            </w:r>
            <w:r>
              <w:rPr>
                <w:kern w:val="0"/>
                <w:sz w:val="24"/>
                <w:szCs w:val="24"/>
              </w:rPr>
              <w:t>4</w:t>
            </w:r>
            <w:r>
              <w:rPr>
                <w:kern w:val="0"/>
                <w:sz w:val="24"/>
                <w:szCs w:val="24"/>
              </w:rPr>
              <w:t>分；</w:t>
            </w:r>
          </w:p>
          <w:p w:rsidR="009D2770" w:rsidRDefault="00733AB9">
            <w:pPr>
              <w:spacing w:line="360" w:lineRule="auto"/>
              <w:rPr>
                <w:kern w:val="0"/>
                <w:sz w:val="24"/>
                <w:szCs w:val="24"/>
              </w:rPr>
            </w:pPr>
            <w:r>
              <w:rPr>
                <w:kern w:val="0"/>
                <w:sz w:val="24"/>
                <w:szCs w:val="24"/>
              </w:rPr>
              <w:t>重点难点理解或应对解决方案内容存在</w:t>
            </w:r>
            <w:r>
              <w:rPr>
                <w:kern w:val="0"/>
                <w:sz w:val="24"/>
                <w:szCs w:val="24"/>
              </w:rPr>
              <w:t>2</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6</w:t>
            </w:r>
          </w:p>
        </w:tc>
      </w:tr>
      <w:tr w:rsidR="009D2770">
        <w:trPr>
          <w:trHeight w:val="274"/>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进驻和接管方案评价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至少包含中标后如何</w:t>
            </w:r>
            <w:r>
              <w:rPr>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9D2770" w:rsidRDefault="00733AB9">
            <w:pPr>
              <w:spacing w:line="360" w:lineRule="auto"/>
              <w:rPr>
                <w:color w:val="000000" w:themeColor="text1"/>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5</w:t>
            </w:r>
          </w:p>
        </w:tc>
        <w:tc>
          <w:tcPr>
            <w:tcW w:w="1419" w:type="dxa"/>
            <w:shd w:val="clear" w:color="auto" w:fill="auto"/>
            <w:vAlign w:val="center"/>
          </w:tcPr>
          <w:p w:rsidR="009D2770" w:rsidRDefault="00733AB9">
            <w:pPr>
              <w:spacing w:line="360" w:lineRule="auto"/>
              <w:jc w:val="center"/>
              <w:rPr>
                <w:kern w:val="0"/>
                <w:sz w:val="24"/>
                <w:szCs w:val="24"/>
              </w:rPr>
            </w:pPr>
            <w:r>
              <w:rPr>
                <w:kern w:val="0"/>
                <w:sz w:val="24"/>
                <w:szCs w:val="24"/>
              </w:rPr>
              <w:t>应急预案评价</w:t>
            </w:r>
          </w:p>
        </w:tc>
        <w:tc>
          <w:tcPr>
            <w:tcW w:w="7311" w:type="dxa"/>
            <w:shd w:val="clear" w:color="auto" w:fill="auto"/>
            <w:vAlign w:val="center"/>
          </w:tcPr>
          <w:p w:rsidR="009D2770" w:rsidRDefault="00733AB9">
            <w:pPr>
              <w:spacing w:line="360" w:lineRule="auto"/>
              <w:rPr>
                <w:kern w:val="0"/>
                <w:sz w:val="24"/>
                <w:szCs w:val="24"/>
              </w:rPr>
            </w:pPr>
            <w:r>
              <w:rPr>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1050"/>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6</w:t>
            </w:r>
          </w:p>
        </w:tc>
        <w:tc>
          <w:tcPr>
            <w:tcW w:w="1419" w:type="dxa"/>
            <w:shd w:val="clear" w:color="auto" w:fill="auto"/>
            <w:vAlign w:val="center"/>
          </w:tcPr>
          <w:p w:rsidR="009D2770" w:rsidRDefault="00733AB9">
            <w:pPr>
              <w:spacing w:line="360" w:lineRule="auto"/>
              <w:jc w:val="center"/>
              <w:rPr>
                <w:kern w:val="0"/>
                <w:sz w:val="24"/>
                <w:szCs w:val="24"/>
              </w:rPr>
            </w:pPr>
            <w:r>
              <w:rPr>
                <w:color w:val="000000" w:themeColor="text1"/>
                <w:sz w:val="24"/>
                <w:szCs w:val="24"/>
              </w:rPr>
              <w:t>人员保密管理方案评价</w:t>
            </w:r>
          </w:p>
        </w:tc>
        <w:tc>
          <w:tcPr>
            <w:tcW w:w="7311" w:type="dxa"/>
            <w:shd w:val="clear" w:color="auto" w:fill="auto"/>
            <w:vAlign w:val="center"/>
          </w:tcPr>
          <w:p w:rsidR="009D2770" w:rsidRDefault="00733AB9">
            <w:pPr>
              <w:spacing w:line="360" w:lineRule="auto"/>
              <w:rPr>
                <w:color w:val="000000" w:themeColor="text1"/>
                <w:sz w:val="24"/>
                <w:szCs w:val="24"/>
              </w:rPr>
            </w:pPr>
            <w:r>
              <w:rPr>
                <w:color w:val="000000" w:themeColor="text1"/>
                <w:sz w:val="24"/>
                <w:szCs w:val="24"/>
              </w:rPr>
              <w:t>至少包含保证服务过程中有可能获取的保密信息不泄露的措施：制定保密制度、服务人员保密培训、重点岗位双人服务、泄密惩罚办法。</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9D2770" w:rsidRDefault="00733AB9">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699"/>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7</w:t>
            </w:r>
          </w:p>
        </w:tc>
        <w:tc>
          <w:tcPr>
            <w:tcW w:w="1419" w:type="dxa"/>
            <w:shd w:val="clear" w:color="auto" w:fill="auto"/>
            <w:vAlign w:val="center"/>
          </w:tcPr>
          <w:p w:rsidR="009D2770" w:rsidRDefault="00733AB9">
            <w:pPr>
              <w:spacing w:line="360" w:lineRule="auto"/>
              <w:jc w:val="center"/>
              <w:rPr>
                <w:kern w:val="0"/>
                <w:sz w:val="24"/>
                <w:szCs w:val="24"/>
              </w:rPr>
            </w:pPr>
            <w:r>
              <w:rPr>
                <w:color w:val="000000" w:themeColor="text1"/>
                <w:sz w:val="24"/>
                <w:szCs w:val="24"/>
              </w:rPr>
              <w:t>人员稳定性方案评价</w:t>
            </w:r>
          </w:p>
        </w:tc>
        <w:tc>
          <w:tcPr>
            <w:tcW w:w="7311" w:type="dxa"/>
            <w:shd w:val="clear" w:color="auto" w:fill="auto"/>
            <w:vAlign w:val="center"/>
          </w:tcPr>
          <w:p w:rsidR="009D2770" w:rsidRDefault="00733AB9">
            <w:pPr>
              <w:spacing w:line="360" w:lineRule="auto"/>
              <w:rPr>
                <w:color w:val="000000" w:themeColor="text1"/>
                <w:sz w:val="24"/>
                <w:szCs w:val="24"/>
              </w:rPr>
            </w:pPr>
            <w:r>
              <w:rPr>
                <w:color w:val="000000" w:themeColor="text1"/>
                <w:sz w:val="24"/>
                <w:szCs w:val="24"/>
              </w:rPr>
              <w:t>至少包含服务期内保证人员更换率不得超过</w:t>
            </w:r>
            <w:r>
              <w:rPr>
                <w:rFonts w:hint="eastAsia"/>
                <w:color w:val="000000" w:themeColor="text1"/>
                <w:sz w:val="24"/>
                <w:szCs w:val="24"/>
              </w:rPr>
              <w:t>项目需求书</w:t>
            </w:r>
            <w:r>
              <w:rPr>
                <w:color w:val="000000" w:themeColor="text1"/>
                <w:sz w:val="24"/>
                <w:szCs w:val="24"/>
              </w:rPr>
              <w:t>要求的措施，保证更换人员不得低于采购需求，且应经采购人同意的措施</w:t>
            </w:r>
          </w:p>
          <w:p w:rsidR="009D2770" w:rsidRDefault="00733AB9">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9D2770" w:rsidRDefault="00733AB9">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9D2770" w:rsidRDefault="00733AB9">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841"/>
          <w:jc w:val="center"/>
        </w:trPr>
        <w:tc>
          <w:tcPr>
            <w:tcW w:w="663" w:type="dxa"/>
            <w:shd w:val="clear" w:color="auto" w:fill="auto"/>
            <w:noWrap/>
            <w:vAlign w:val="center"/>
          </w:tcPr>
          <w:p w:rsidR="009D2770" w:rsidRDefault="00733AB9">
            <w:pPr>
              <w:spacing w:line="360" w:lineRule="auto"/>
              <w:jc w:val="center"/>
              <w:rPr>
                <w:color w:val="000000"/>
                <w:kern w:val="0"/>
                <w:sz w:val="24"/>
                <w:szCs w:val="24"/>
              </w:rPr>
            </w:pPr>
            <w:r>
              <w:rPr>
                <w:color w:val="000000"/>
                <w:kern w:val="0"/>
                <w:sz w:val="24"/>
                <w:szCs w:val="24"/>
              </w:rPr>
              <w:t>8</w:t>
            </w:r>
          </w:p>
        </w:tc>
        <w:tc>
          <w:tcPr>
            <w:tcW w:w="1419" w:type="dxa"/>
            <w:shd w:val="clear" w:color="auto" w:fill="auto"/>
            <w:vAlign w:val="center"/>
          </w:tcPr>
          <w:p w:rsidR="009D2770" w:rsidRDefault="00733AB9">
            <w:pPr>
              <w:spacing w:line="360" w:lineRule="auto"/>
              <w:jc w:val="center"/>
              <w:rPr>
                <w:sz w:val="24"/>
                <w:szCs w:val="24"/>
              </w:rPr>
            </w:pPr>
            <w:r>
              <w:rPr>
                <w:sz w:val="24"/>
                <w:szCs w:val="24"/>
              </w:rPr>
              <w:t>价格测算方案评价</w:t>
            </w:r>
          </w:p>
        </w:tc>
        <w:tc>
          <w:tcPr>
            <w:tcW w:w="7311" w:type="dxa"/>
            <w:shd w:val="clear" w:color="auto" w:fill="auto"/>
            <w:vAlign w:val="center"/>
          </w:tcPr>
          <w:p w:rsidR="009D2770" w:rsidRDefault="00733AB9">
            <w:pPr>
              <w:spacing w:line="360" w:lineRule="auto"/>
              <w:rPr>
                <w:sz w:val="24"/>
                <w:szCs w:val="24"/>
              </w:rPr>
            </w:pPr>
            <w:r>
              <w:rPr>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D2770" w:rsidRDefault="00733AB9">
            <w:pPr>
              <w:spacing w:line="360" w:lineRule="auto"/>
              <w:rPr>
                <w:sz w:val="24"/>
                <w:szCs w:val="24"/>
              </w:rPr>
            </w:pPr>
            <w:r>
              <w:rPr>
                <w:sz w:val="24"/>
                <w:szCs w:val="24"/>
              </w:rPr>
              <w:t>价格测算方案科学合理，无瑕疵：</w:t>
            </w:r>
            <w:r>
              <w:rPr>
                <w:sz w:val="24"/>
                <w:szCs w:val="24"/>
              </w:rPr>
              <w:t>3</w:t>
            </w:r>
            <w:r>
              <w:rPr>
                <w:sz w:val="24"/>
                <w:szCs w:val="24"/>
              </w:rPr>
              <w:t>分；</w:t>
            </w:r>
          </w:p>
          <w:p w:rsidR="009D2770" w:rsidRDefault="00733AB9">
            <w:pPr>
              <w:spacing w:line="360" w:lineRule="auto"/>
              <w:rPr>
                <w:sz w:val="24"/>
                <w:szCs w:val="24"/>
              </w:rPr>
            </w:pPr>
            <w:r>
              <w:rPr>
                <w:sz w:val="24"/>
                <w:szCs w:val="24"/>
              </w:rPr>
              <w:t>内容存在</w:t>
            </w:r>
            <w:r>
              <w:rPr>
                <w:sz w:val="24"/>
                <w:szCs w:val="24"/>
              </w:rPr>
              <w:t>1</w:t>
            </w:r>
            <w:r>
              <w:rPr>
                <w:sz w:val="24"/>
                <w:szCs w:val="24"/>
              </w:rPr>
              <w:t>处瑕疵：</w:t>
            </w:r>
            <w:r>
              <w:rPr>
                <w:sz w:val="24"/>
                <w:szCs w:val="24"/>
              </w:rPr>
              <w:t>2</w:t>
            </w:r>
            <w:r>
              <w:rPr>
                <w:sz w:val="24"/>
                <w:szCs w:val="24"/>
              </w:rPr>
              <w:t>分；</w:t>
            </w:r>
          </w:p>
          <w:p w:rsidR="009D2770" w:rsidRDefault="00733AB9">
            <w:pPr>
              <w:spacing w:line="360" w:lineRule="auto"/>
              <w:rPr>
                <w:sz w:val="24"/>
                <w:szCs w:val="24"/>
              </w:rPr>
            </w:pPr>
            <w:r>
              <w:rPr>
                <w:sz w:val="24"/>
                <w:szCs w:val="24"/>
              </w:rPr>
              <w:t>内容存在</w:t>
            </w:r>
            <w:r>
              <w:rPr>
                <w:sz w:val="24"/>
                <w:szCs w:val="24"/>
              </w:rPr>
              <w:t>2</w:t>
            </w:r>
            <w:r>
              <w:rPr>
                <w:sz w:val="24"/>
                <w:szCs w:val="24"/>
              </w:rPr>
              <w:t>处瑕疵：</w:t>
            </w:r>
            <w:r>
              <w:rPr>
                <w:sz w:val="24"/>
                <w:szCs w:val="24"/>
              </w:rPr>
              <w:t>1</w:t>
            </w:r>
            <w:r>
              <w:rPr>
                <w:sz w:val="24"/>
                <w:szCs w:val="24"/>
              </w:rPr>
              <w:t>分；</w:t>
            </w:r>
          </w:p>
          <w:p w:rsidR="009D2770" w:rsidRDefault="00733AB9">
            <w:pPr>
              <w:spacing w:line="360" w:lineRule="auto"/>
              <w:rPr>
                <w:sz w:val="24"/>
                <w:szCs w:val="24"/>
              </w:rPr>
            </w:pPr>
            <w:r>
              <w:rPr>
                <w:sz w:val="24"/>
                <w:szCs w:val="24"/>
              </w:rPr>
              <w:t>未提供测算方案或方案存在</w:t>
            </w:r>
            <w:r>
              <w:rPr>
                <w:sz w:val="24"/>
                <w:szCs w:val="24"/>
              </w:rPr>
              <w:t>3</w:t>
            </w:r>
            <w:r>
              <w:rPr>
                <w:sz w:val="24"/>
                <w:szCs w:val="24"/>
              </w:rPr>
              <w:t>处及以上瑕疵或社会保险、住房公积金应缴未缴的：</w:t>
            </w:r>
            <w:r>
              <w:rPr>
                <w:sz w:val="24"/>
                <w:szCs w:val="24"/>
              </w:rPr>
              <w:t>0</w:t>
            </w:r>
            <w:r>
              <w:rPr>
                <w:sz w:val="24"/>
                <w:szCs w:val="24"/>
              </w:rPr>
              <w:t>分。</w:t>
            </w:r>
          </w:p>
          <w:p w:rsidR="009D2770" w:rsidRDefault="00733AB9">
            <w:pPr>
              <w:spacing w:line="360" w:lineRule="auto"/>
              <w:rPr>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3</w:t>
            </w:r>
          </w:p>
        </w:tc>
      </w:tr>
      <w:tr w:rsidR="009D2770">
        <w:trPr>
          <w:trHeight w:val="341"/>
          <w:jc w:val="center"/>
        </w:trPr>
        <w:tc>
          <w:tcPr>
            <w:tcW w:w="9393" w:type="dxa"/>
            <w:gridSpan w:val="3"/>
            <w:shd w:val="clear" w:color="auto" w:fill="auto"/>
            <w:noWrap/>
            <w:vAlign w:val="center"/>
          </w:tcPr>
          <w:p w:rsidR="009D2770" w:rsidRDefault="00733AB9">
            <w:pPr>
              <w:spacing w:line="360" w:lineRule="auto"/>
              <w:jc w:val="center"/>
              <w:rPr>
                <w:color w:val="000000" w:themeColor="text1"/>
                <w:sz w:val="24"/>
                <w:szCs w:val="24"/>
              </w:rPr>
            </w:pPr>
            <w:r>
              <w:rPr>
                <w:color w:val="000000" w:themeColor="text1"/>
                <w:sz w:val="24"/>
                <w:szCs w:val="24"/>
              </w:rPr>
              <w:t>合计</w:t>
            </w:r>
          </w:p>
        </w:tc>
        <w:tc>
          <w:tcPr>
            <w:tcW w:w="1143" w:type="dxa"/>
            <w:shd w:val="clear" w:color="auto" w:fill="auto"/>
            <w:vAlign w:val="center"/>
          </w:tcPr>
          <w:p w:rsidR="009D2770" w:rsidRDefault="00733AB9">
            <w:pPr>
              <w:spacing w:line="360" w:lineRule="auto"/>
              <w:jc w:val="center"/>
              <w:rPr>
                <w:color w:val="000000"/>
                <w:kern w:val="0"/>
                <w:sz w:val="24"/>
                <w:szCs w:val="24"/>
              </w:rPr>
            </w:pPr>
            <w:r>
              <w:rPr>
                <w:color w:val="000000"/>
                <w:kern w:val="0"/>
                <w:sz w:val="24"/>
                <w:szCs w:val="24"/>
              </w:rPr>
              <w:t>100</w:t>
            </w:r>
          </w:p>
        </w:tc>
      </w:tr>
    </w:tbl>
    <w:p w:rsidR="009D2770" w:rsidRDefault="00733AB9" w:rsidP="00733AB9">
      <w:pPr>
        <w:spacing w:line="360" w:lineRule="auto"/>
        <w:ind w:firstLineChars="200" w:firstLine="446"/>
        <w:outlineLvl w:val="0"/>
        <w:rPr>
          <w:sz w:val="24"/>
        </w:rPr>
      </w:pPr>
      <w:r>
        <w:rPr>
          <w:sz w:val="24"/>
        </w:rPr>
        <w:t>四、投标文件内容要求</w:t>
      </w:r>
    </w:p>
    <w:p w:rsidR="009D2770" w:rsidRDefault="00733AB9">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9D2770" w:rsidRDefault="00733AB9">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9D2770" w:rsidRDefault="00733AB9">
      <w:pPr>
        <w:spacing w:line="360" w:lineRule="auto"/>
        <w:jc w:val="center"/>
        <w:rPr>
          <w:b/>
          <w:sz w:val="24"/>
        </w:rPr>
      </w:pPr>
      <w:r>
        <w:rPr>
          <w:sz w:val="24"/>
          <w:u w:val="single"/>
        </w:rPr>
        <w:br w:type="page"/>
      </w:r>
      <w:r>
        <w:rPr>
          <w:b/>
          <w:sz w:val="24"/>
        </w:rPr>
        <w:t>项目需求书</w:t>
      </w:r>
    </w:p>
    <w:p w:rsidR="009D2770" w:rsidRDefault="00733AB9">
      <w:pPr>
        <w:widowControl/>
        <w:ind w:firstLineChars="200" w:firstLine="448"/>
        <w:jc w:val="left"/>
        <w:rPr>
          <w:b/>
          <w:bCs/>
          <w:sz w:val="24"/>
        </w:rPr>
      </w:pPr>
      <w:r>
        <w:rPr>
          <w:rFonts w:hint="eastAsia"/>
          <w:b/>
          <w:bCs/>
          <w:sz w:val="24"/>
        </w:rPr>
        <w:t>一、项目背景</w:t>
      </w:r>
    </w:p>
    <w:p w:rsidR="009D2770" w:rsidRDefault="00733AB9">
      <w:pPr>
        <w:widowControl/>
        <w:ind w:firstLineChars="200" w:firstLine="446"/>
        <w:jc w:val="left"/>
        <w:rPr>
          <w:sz w:val="24"/>
        </w:rPr>
      </w:pPr>
      <w:r>
        <w:rPr>
          <w:rFonts w:hint="eastAsia"/>
          <w:sz w:val="24"/>
        </w:rPr>
        <w:t>天津社会科学院是天津市政府所属高级人文与哲学社会科学综合研究机构，</w:t>
      </w:r>
      <w:r>
        <w:rPr>
          <w:rFonts w:hint="eastAsia"/>
          <w:sz w:val="24"/>
        </w:rPr>
        <w:t>1979</w:t>
      </w:r>
      <w:r>
        <w:rPr>
          <w:rFonts w:hint="eastAsia"/>
          <w:sz w:val="24"/>
        </w:rPr>
        <w:t>年</w:t>
      </w:r>
      <w:r>
        <w:rPr>
          <w:rFonts w:hint="eastAsia"/>
          <w:sz w:val="24"/>
        </w:rPr>
        <w:t>3</w:t>
      </w:r>
      <w:r>
        <w:rPr>
          <w:rFonts w:hint="eastAsia"/>
          <w:sz w:val="24"/>
        </w:rPr>
        <w:t>月成立，位于天津市南开区迎水道</w:t>
      </w:r>
      <w:r>
        <w:rPr>
          <w:rFonts w:hint="eastAsia"/>
          <w:sz w:val="24"/>
        </w:rPr>
        <w:t>7</w:t>
      </w:r>
      <w:r>
        <w:rPr>
          <w:rFonts w:hint="eastAsia"/>
          <w:sz w:val="24"/>
        </w:rPr>
        <w:t>号。本招标项目为天津社会科学院卫生保洁、秩序维护、工程维修等项目的物业服务。院区占地面积约</w:t>
      </w:r>
      <w:r>
        <w:rPr>
          <w:rFonts w:hint="eastAsia"/>
          <w:sz w:val="24"/>
        </w:rPr>
        <w:t>31</w:t>
      </w:r>
      <w:r>
        <w:rPr>
          <w:rFonts w:hint="eastAsia"/>
          <w:sz w:val="24"/>
        </w:rPr>
        <w:t>亩，总建筑面积</w:t>
      </w:r>
      <w:r>
        <w:rPr>
          <w:rFonts w:hint="eastAsia"/>
          <w:sz w:val="24"/>
        </w:rPr>
        <w:t>2</w:t>
      </w:r>
      <w:r>
        <w:rPr>
          <w:rFonts w:hint="eastAsia"/>
          <w:sz w:val="24"/>
        </w:rPr>
        <w:t>万平方米。</w:t>
      </w:r>
    </w:p>
    <w:p w:rsidR="009D2770" w:rsidRDefault="00733AB9">
      <w:pPr>
        <w:widowControl/>
        <w:ind w:firstLineChars="200" w:firstLine="446"/>
        <w:jc w:val="left"/>
        <w:rPr>
          <w:sz w:val="24"/>
        </w:rPr>
      </w:pPr>
      <w:r>
        <w:rPr>
          <w:rFonts w:hint="eastAsia"/>
          <w:sz w:val="24"/>
        </w:rPr>
        <w:t>本项目属于物业管理行业。</w:t>
      </w:r>
    </w:p>
    <w:p w:rsidR="009D2770" w:rsidRDefault="00733AB9">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70"/>
        <w:gridCol w:w="705"/>
        <w:gridCol w:w="4245"/>
        <w:gridCol w:w="1170"/>
        <w:gridCol w:w="1537"/>
      </w:tblGrid>
      <w:tr w:rsidR="009D2770">
        <w:trPr>
          <w:jc w:val="center"/>
        </w:trPr>
        <w:tc>
          <w:tcPr>
            <w:tcW w:w="706" w:type="dxa"/>
            <w:vAlign w:val="center"/>
          </w:tcPr>
          <w:p w:rsidR="009D2770" w:rsidRDefault="00733AB9">
            <w:pPr>
              <w:spacing w:line="360" w:lineRule="auto"/>
              <w:jc w:val="center"/>
              <w:rPr>
                <w:rFonts w:eastAsiaTheme="minorEastAsia"/>
                <w:b/>
                <w:sz w:val="24"/>
                <w:szCs w:val="24"/>
              </w:rPr>
            </w:pPr>
            <w:r>
              <w:rPr>
                <w:rFonts w:eastAsiaTheme="minorEastAsia"/>
                <w:b/>
                <w:sz w:val="24"/>
                <w:szCs w:val="24"/>
              </w:rPr>
              <w:t>序号</w:t>
            </w:r>
          </w:p>
        </w:tc>
        <w:tc>
          <w:tcPr>
            <w:tcW w:w="1170" w:type="dxa"/>
            <w:vAlign w:val="center"/>
          </w:tcPr>
          <w:p w:rsidR="009D2770" w:rsidRDefault="00733AB9">
            <w:pPr>
              <w:spacing w:line="360" w:lineRule="auto"/>
              <w:jc w:val="center"/>
              <w:rPr>
                <w:rFonts w:eastAsiaTheme="minorEastAsia"/>
                <w:b/>
                <w:sz w:val="24"/>
                <w:szCs w:val="24"/>
              </w:rPr>
            </w:pPr>
            <w:r>
              <w:rPr>
                <w:rFonts w:eastAsiaTheme="minorEastAsia"/>
                <w:b/>
                <w:sz w:val="24"/>
                <w:szCs w:val="24"/>
              </w:rPr>
              <w:t>岗位名称</w:t>
            </w:r>
          </w:p>
        </w:tc>
        <w:tc>
          <w:tcPr>
            <w:tcW w:w="705" w:type="dxa"/>
            <w:vAlign w:val="center"/>
          </w:tcPr>
          <w:p w:rsidR="009D2770" w:rsidRDefault="00733AB9">
            <w:pPr>
              <w:spacing w:line="360" w:lineRule="auto"/>
              <w:jc w:val="center"/>
              <w:rPr>
                <w:rFonts w:eastAsiaTheme="minorEastAsia"/>
                <w:b/>
                <w:sz w:val="24"/>
                <w:szCs w:val="24"/>
              </w:rPr>
            </w:pPr>
            <w:r>
              <w:rPr>
                <w:rFonts w:eastAsiaTheme="minorEastAsia"/>
                <w:b/>
                <w:sz w:val="24"/>
                <w:szCs w:val="24"/>
              </w:rPr>
              <w:t>人数</w:t>
            </w:r>
          </w:p>
        </w:tc>
        <w:tc>
          <w:tcPr>
            <w:tcW w:w="4245" w:type="dxa"/>
            <w:vAlign w:val="center"/>
          </w:tcPr>
          <w:p w:rsidR="009D2770" w:rsidRDefault="00733AB9">
            <w:pPr>
              <w:spacing w:line="360" w:lineRule="auto"/>
              <w:jc w:val="center"/>
              <w:rPr>
                <w:rFonts w:eastAsiaTheme="minorEastAsia"/>
                <w:b/>
                <w:sz w:val="24"/>
                <w:szCs w:val="24"/>
              </w:rPr>
            </w:pPr>
            <w:r>
              <w:rPr>
                <w:rFonts w:eastAsiaTheme="minorEastAsia"/>
                <w:b/>
                <w:sz w:val="24"/>
                <w:szCs w:val="24"/>
              </w:rPr>
              <w:t>要求</w:t>
            </w:r>
          </w:p>
        </w:tc>
        <w:tc>
          <w:tcPr>
            <w:tcW w:w="1170" w:type="dxa"/>
            <w:vAlign w:val="center"/>
          </w:tcPr>
          <w:p w:rsidR="009D2770" w:rsidRDefault="00733AB9">
            <w:pPr>
              <w:spacing w:line="360" w:lineRule="auto"/>
              <w:jc w:val="center"/>
              <w:rPr>
                <w:rFonts w:eastAsiaTheme="minorEastAsia"/>
                <w:b/>
                <w:sz w:val="24"/>
                <w:szCs w:val="24"/>
              </w:rPr>
            </w:pPr>
            <w:r>
              <w:rPr>
                <w:rFonts w:eastAsiaTheme="minorEastAsia"/>
                <w:b/>
                <w:sz w:val="24"/>
                <w:szCs w:val="24"/>
              </w:rPr>
              <w:t>是否接受退休人员</w:t>
            </w:r>
          </w:p>
        </w:tc>
        <w:tc>
          <w:tcPr>
            <w:tcW w:w="1537" w:type="dxa"/>
            <w:vAlign w:val="center"/>
          </w:tcPr>
          <w:p w:rsidR="009D2770" w:rsidRDefault="00733AB9">
            <w:pPr>
              <w:spacing w:line="360" w:lineRule="auto"/>
              <w:jc w:val="center"/>
              <w:rPr>
                <w:rFonts w:eastAsiaTheme="minorEastAsia"/>
                <w:b/>
                <w:sz w:val="24"/>
                <w:szCs w:val="24"/>
              </w:rPr>
            </w:pPr>
            <w:r>
              <w:rPr>
                <w:rFonts w:eastAsiaTheme="minorEastAsia"/>
                <w:b/>
                <w:sz w:val="24"/>
                <w:szCs w:val="24"/>
              </w:rPr>
              <w:t>工作时间</w:t>
            </w:r>
          </w:p>
        </w:tc>
      </w:tr>
      <w:tr w:rsidR="009D2770">
        <w:trPr>
          <w:jc w:val="center"/>
        </w:trPr>
        <w:tc>
          <w:tcPr>
            <w:tcW w:w="706"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1</w:t>
            </w:r>
          </w:p>
        </w:tc>
        <w:tc>
          <w:tcPr>
            <w:tcW w:w="1170"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项目经理</w:t>
            </w:r>
          </w:p>
        </w:tc>
        <w:tc>
          <w:tcPr>
            <w:tcW w:w="705"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1</w:t>
            </w:r>
          </w:p>
        </w:tc>
        <w:tc>
          <w:tcPr>
            <w:tcW w:w="4245" w:type="dxa"/>
            <w:vAlign w:val="center"/>
          </w:tcPr>
          <w:p w:rsidR="009D2770" w:rsidRDefault="00733AB9">
            <w:pPr>
              <w:spacing w:line="360" w:lineRule="auto"/>
              <w:jc w:val="left"/>
              <w:rPr>
                <w:rFonts w:eastAsiaTheme="minorEastAsia"/>
                <w:sz w:val="24"/>
                <w:szCs w:val="24"/>
              </w:rPr>
            </w:pPr>
            <w:r>
              <w:rPr>
                <w:rFonts w:eastAsiaTheme="minorEastAsia"/>
                <w:sz w:val="24"/>
                <w:szCs w:val="24"/>
              </w:rPr>
              <w:t>1</w:t>
            </w:r>
            <w:r>
              <w:rPr>
                <w:rFonts w:eastAsiaTheme="minorEastAsia"/>
                <w:sz w:val="24"/>
                <w:szCs w:val="24"/>
              </w:rPr>
              <w:t>）</w:t>
            </w:r>
            <w:r>
              <w:rPr>
                <w:rFonts w:eastAsiaTheme="minorEastAsia"/>
                <w:sz w:val="24"/>
                <w:szCs w:val="24"/>
              </w:rPr>
              <w:t>50</w:t>
            </w:r>
            <w:r>
              <w:rPr>
                <w:rFonts w:eastAsiaTheme="minorEastAsia"/>
                <w:sz w:val="24"/>
                <w:szCs w:val="24"/>
              </w:rPr>
              <w:t>周岁或以下，大学本科或以上学历；</w:t>
            </w:r>
          </w:p>
          <w:p w:rsidR="009D2770" w:rsidRDefault="00733AB9">
            <w:pPr>
              <w:spacing w:line="360" w:lineRule="auto"/>
              <w:jc w:val="left"/>
              <w:rPr>
                <w:rFonts w:eastAsiaTheme="minorEastAsia"/>
                <w:sz w:val="24"/>
                <w:szCs w:val="24"/>
              </w:rPr>
            </w:pPr>
            <w:r>
              <w:rPr>
                <w:rFonts w:eastAsiaTheme="minorEastAsia"/>
                <w:sz w:val="24"/>
                <w:szCs w:val="24"/>
              </w:rPr>
              <w:t>3</w:t>
            </w:r>
            <w:r>
              <w:rPr>
                <w:rFonts w:eastAsiaTheme="minorEastAsia"/>
                <w:sz w:val="24"/>
                <w:szCs w:val="24"/>
              </w:rPr>
              <w:t>）具有</w:t>
            </w:r>
            <w:r>
              <w:rPr>
                <w:rFonts w:eastAsiaTheme="minorEastAsia"/>
                <w:sz w:val="24"/>
                <w:szCs w:val="24"/>
              </w:rPr>
              <w:t>5</w:t>
            </w:r>
            <w:r>
              <w:rPr>
                <w:rFonts w:eastAsiaTheme="minorEastAsia"/>
                <w:sz w:val="24"/>
                <w:szCs w:val="24"/>
              </w:rPr>
              <w:t>年或以上非住宅物业管理经验；</w:t>
            </w:r>
          </w:p>
          <w:p w:rsidR="009D2770" w:rsidRDefault="00733AB9">
            <w:pPr>
              <w:spacing w:line="360" w:lineRule="auto"/>
              <w:jc w:val="left"/>
              <w:rPr>
                <w:rFonts w:eastAsiaTheme="minorEastAsia"/>
                <w:sz w:val="24"/>
                <w:szCs w:val="24"/>
              </w:rPr>
            </w:pPr>
            <w:r>
              <w:rPr>
                <w:rFonts w:eastAsiaTheme="minorEastAsia"/>
                <w:sz w:val="24"/>
                <w:szCs w:val="24"/>
              </w:rPr>
              <w:t>4</w:t>
            </w:r>
            <w:r>
              <w:rPr>
                <w:rFonts w:eastAsiaTheme="minorEastAsia"/>
                <w:sz w:val="24"/>
                <w:szCs w:val="24"/>
              </w:rPr>
              <w:t>）身体健康，持卫生防疫部门或医疗机构颁发的健康证</w:t>
            </w:r>
            <w:r>
              <w:rPr>
                <w:rFonts w:eastAsiaTheme="minorEastAsia" w:hint="eastAsia"/>
                <w:sz w:val="24"/>
                <w:szCs w:val="24"/>
              </w:rPr>
              <w:t>上岗；</w:t>
            </w:r>
          </w:p>
          <w:p w:rsidR="009D2770" w:rsidRDefault="00733AB9">
            <w:pPr>
              <w:spacing w:line="360" w:lineRule="auto"/>
              <w:jc w:val="left"/>
              <w:rPr>
                <w:rFonts w:eastAsiaTheme="minorEastAsia"/>
                <w:bCs/>
                <w:sz w:val="24"/>
                <w:szCs w:val="24"/>
              </w:rPr>
            </w:pPr>
            <w:r>
              <w:rPr>
                <w:rFonts w:eastAsiaTheme="minorEastAsia"/>
                <w:sz w:val="24"/>
                <w:szCs w:val="24"/>
              </w:rPr>
              <w:t>5</w:t>
            </w:r>
            <w:r>
              <w:rPr>
                <w:rFonts w:eastAsiaTheme="minorEastAsia"/>
                <w:sz w:val="24"/>
                <w:szCs w:val="24"/>
              </w:rPr>
              <w:t>）驻场服务，共产党员优先考虑</w:t>
            </w:r>
          </w:p>
        </w:tc>
        <w:tc>
          <w:tcPr>
            <w:tcW w:w="1170"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否</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bCs/>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2</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保洁</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6</w:t>
            </w:r>
          </w:p>
        </w:tc>
        <w:tc>
          <w:tcPr>
            <w:tcW w:w="4245" w:type="dxa"/>
            <w:vAlign w:val="center"/>
          </w:tcPr>
          <w:p w:rsidR="009D2770" w:rsidRDefault="00733AB9">
            <w:pPr>
              <w:pStyle w:val="a5"/>
              <w:spacing w:line="360" w:lineRule="auto"/>
              <w:rPr>
                <w:rFonts w:eastAsiaTheme="minorEastAsia"/>
                <w:b/>
                <w:sz w:val="24"/>
                <w:szCs w:val="24"/>
              </w:rPr>
            </w:pPr>
            <w:r>
              <w:rPr>
                <w:rFonts w:eastAsiaTheme="minorEastAsia"/>
                <w:b/>
                <w:sz w:val="24"/>
                <w:szCs w:val="24"/>
              </w:rPr>
              <w:t>保洁员：</w:t>
            </w:r>
            <w:r>
              <w:rPr>
                <w:rFonts w:eastAsiaTheme="minorEastAsia"/>
                <w:b/>
                <w:sz w:val="24"/>
                <w:szCs w:val="24"/>
              </w:rPr>
              <w:t xml:space="preserve"> 6</w:t>
            </w:r>
            <w:r>
              <w:rPr>
                <w:rFonts w:eastAsiaTheme="minorEastAsia"/>
                <w:b/>
                <w:sz w:val="24"/>
                <w:szCs w:val="24"/>
              </w:rPr>
              <w:t>人（</w:t>
            </w:r>
            <w:r>
              <w:rPr>
                <w:rFonts w:eastAsiaTheme="minorEastAsia"/>
                <w:b/>
                <w:sz w:val="24"/>
                <w:szCs w:val="24"/>
              </w:rPr>
              <w:t>2</w:t>
            </w:r>
            <w:r>
              <w:rPr>
                <w:rFonts w:eastAsiaTheme="minorEastAsia"/>
                <w:b/>
                <w:sz w:val="24"/>
                <w:szCs w:val="24"/>
              </w:rPr>
              <w:t>号楼</w:t>
            </w:r>
            <w:r>
              <w:rPr>
                <w:rFonts w:eastAsiaTheme="minorEastAsia"/>
                <w:b/>
                <w:sz w:val="24"/>
                <w:szCs w:val="24"/>
              </w:rPr>
              <w:t>3</w:t>
            </w:r>
            <w:r>
              <w:rPr>
                <w:rFonts w:eastAsiaTheme="minorEastAsia"/>
                <w:b/>
                <w:sz w:val="24"/>
                <w:szCs w:val="24"/>
              </w:rPr>
              <w:t>人，图书馆</w:t>
            </w:r>
            <w:r>
              <w:rPr>
                <w:rFonts w:eastAsiaTheme="minorEastAsia"/>
                <w:b/>
                <w:sz w:val="24"/>
                <w:szCs w:val="24"/>
              </w:rPr>
              <w:t>1</w:t>
            </w:r>
            <w:r>
              <w:rPr>
                <w:rFonts w:eastAsiaTheme="minorEastAsia"/>
                <w:b/>
                <w:sz w:val="24"/>
                <w:szCs w:val="24"/>
              </w:rPr>
              <w:t>人，外围</w:t>
            </w:r>
            <w:r>
              <w:rPr>
                <w:rFonts w:eastAsiaTheme="minorEastAsia"/>
                <w:b/>
                <w:sz w:val="24"/>
                <w:szCs w:val="24"/>
              </w:rPr>
              <w:t>2</w:t>
            </w:r>
            <w:r>
              <w:rPr>
                <w:rFonts w:eastAsiaTheme="minorEastAsia"/>
                <w:b/>
                <w:sz w:val="24"/>
                <w:szCs w:val="24"/>
              </w:rPr>
              <w:t>人）</w:t>
            </w:r>
          </w:p>
          <w:p w:rsidR="009D2770" w:rsidRDefault="00733AB9">
            <w:pPr>
              <w:spacing w:line="360" w:lineRule="auto"/>
              <w:jc w:val="left"/>
              <w:rPr>
                <w:rFonts w:eastAsiaTheme="minorEastAsia"/>
                <w:bCs/>
                <w:sz w:val="24"/>
                <w:szCs w:val="24"/>
              </w:rPr>
            </w:pPr>
            <w:r>
              <w:rPr>
                <w:rFonts w:eastAsiaTheme="minorEastAsia"/>
                <w:bCs/>
                <w:sz w:val="24"/>
                <w:szCs w:val="24"/>
              </w:rPr>
              <w:t>1</w:t>
            </w:r>
            <w:r>
              <w:rPr>
                <w:rFonts w:eastAsiaTheme="minorEastAsia"/>
                <w:bCs/>
                <w:sz w:val="24"/>
                <w:szCs w:val="24"/>
              </w:rPr>
              <w:t>）女性要求</w:t>
            </w:r>
            <w:r>
              <w:rPr>
                <w:rFonts w:eastAsiaTheme="minorEastAsia"/>
                <w:bCs/>
                <w:sz w:val="24"/>
                <w:szCs w:val="24"/>
              </w:rPr>
              <w:t>55</w:t>
            </w:r>
            <w:r>
              <w:rPr>
                <w:rFonts w:eastAsiaTheme="minorEastAsia"/>
                <w:bCs/>
                <w:sz w:val="24"/>
                <w:szCs w:val="24"/>
              </w:rPr>
              <w:t>周岁或以下，男性要求</w:t>
            </w:r>
            <w:r>
              <w:rPr>
                <w:rFonts w:eastAsiaTheme="minorEastAsia"/>
                <w:bCs/>
                <w:sz w:val="24"/>
                <w:szCs w:val="24"/>
              </w:rPr>
              <w:t>62</w:t>
            </w:r>
            <w:r>
              <w:rPr>
                <w:rFonts w:eastAsiaTheme="minorEastAsia"/>
                <w:bCs/>
                <w:sz w:val="24"/>
                <w:szCs w:val="24"/>
              </w:rPr>
              <w:t>周岁或以下</w:t>
            </w:r>
          </w:p>
          <w:p w:rsidR="009D2770" w:rsidRDefault="00733AB9">
            <w:pPr>
              <w:spacing w:line="360" w:lineRule="auto"/>
              <w:jc w:val="left"/>
              <w:rPr>
                <w:rFonts w:eastAsiaTheme="minorEastAsia"/>
                <w:bCs/>
                <w:sz w:val="24"/>
                <w:szCs w:val="24"/>
              </w:rPr>
            </w:pPr>
            <w:r>
              <w:rPr>
                <w:rFonts w:eastAsiaTheme="minorEastAsia"/>
                <w:bCs/>
                <w:sz w:val="24"/>
                <w:szCs w:val="24"/>
              </w:rPr>
              <w:t>2</w:t>
            </w:r>
            <w:r>
              <w:rPr>
                <w:rFonts w:eastAsiaTheme="minorEastAsia"/>
                <w:bCs/>
                <w:sz w:val="24"/>
                <w:szCs w:val="24"/>
              </w:rPr>
              <w:t>）身体健康，仪表端庄整洁，持《健康证》</w:t>
            </w:r>
          </w:p>
          <w:p w:rsidR="009D2770" w:rsidRDefault="00733AB9">
            <w:pPr>
              <w:spacing w:line="360" w:lineRule="auto"/>
              <w:jc w:val="left"/>
              <w:rPr>
                <w:rFonts w:eastAsiaTheme="minorEastAsia"/>
                <w:bCs/>
                <w:sz w:val="24"/>
                <w:szCs w:val="24"/>
              </w:rPr>
            </w:pPr>
            <w:r>
              <w:rPr>
                <w:rFonts w:eastAsiaTheme="minorEastAsia"/>
                <w:bCs/>
                <w:sz w:val="24"/>
                <w:szCs w:val="24"/>
              </w:rPr>
              <w:t>3</w:t>
            </w:r>
            <w:r>
              <w:rPr>
                <w:rFonts w:eastAsiaTheme="minorEastAsia"/>
                <w:bCs/>
                <w:sz w:val="24"/>
                <w:szCs w:val="24"/>
              </w:rPr>
              <w:t>）进场后开具无犯罪证明；</w:t>
            </w:r>
          </w:p>
          <w:p w:rsidR="009D2770" w:rsidRDefault="00733AB9">
            <w:pPr>
              <w:spacing w:line="360" w:lineRule="auto"/>
              <w:jc w:val="left"/>
              <w:rPr>
                <w:rFonts w:eastAsiaTheme="minorEastAsia"/>
                <w:sz w:val="24"/>
                <w:szCs w:val="24"/>
              </w:rPr>
            </w:pPr>
            <w:r>
              <w:rPr>
                <w:sz w:val="24"/>
              </w:rPr>
              <w:t>★</w:t>
            </w:r>
            <w:r>
              <w:rPr>
                <w:rFonts w:eastAsiaTheme="minorEastAsia"/>
                <w:bCs/>
                <w:sz w:val="24"/>
                <w:szCs w:val="24"/>
              </w:rPr>
              <w:t>4</w:t>
            </w:r>
            <w:r>
              <w:rPr>
                <w:rFonts w:eastAsiaTheme="minorEastAsia"/>
                <w:bCs/>
                <w:sz w:val="24"/>
                <w:szCs w:val="24"/>
              </w:rPr>
              <w:t>）</w:t>
            </w:r>
            <w:r>
              <w:rPr>
                <w:rFonts w:eastAsiaTheme="minorEastAsia"/>
                <w:b/>
                <w:bCs/>
                <w:sz w:val="24"/>
                <w:szCs w:val="24"/>
              </w:rPr>
              <w:t>至少</w:t>
            </w:r>
            <w:r>
              <w:rPr>
                <w:rFonts w:eastAsiaTheme="minorEastAsia"/>
                <w:b/>
                <w:bCs/>
                <w:sz w:val="24"/>
                <w:szCs w:val="24"/>
              </w:rPr>
              <w:t>1</w:t>
            </w:r>
            <w:r>
              <w:rPr>
                <w:rFonts w:eastAsiaTheme="minorEastAsia"/>
                <w:b/>
                <w:bCs/>
                <w:sz w:val="24"/>
                <w:szCs w:val="24"/>
              </w:rPr>
              <w:t>人持特种作业操作证（高处作业）上岗，至少</w:t>
            </w:r>
            <w:r>
              <w:rPr>
                <w:rFonts w:eastAsiaTheme="minorEastAsia"/>
                <w:b/>
                <w:bCs/>
                <w:sz w:val="24"/>
                <w:szCs w:val="24"/>
              </w:rPr>
              <w:t>1</w:t>
            </w:r>
            <w:r>
              <w:rPr>
                <w:rFonts w:eastAsiaTheme="minorEastAsia"/>
                <w:b/>
                <w:bCs/>
                <w:sz w:val="24"/>
                <w:szCs w:val="24"/>
              </w:rPr>
              <w:t>人</w:t>
            </w:r>
            <w:r>
              <w:rPr>
                <w:rFonts w:eastAsiaTheme="minorEastAsia"/>
                <w:b/>
                <w:bCs/>
                <w:sz w:val="24"/>
                <w:szCs w:val="24"/>
                <w:lang w:val="zh-CN"/>
              </w:rPr>
              <w:t>持天津市病媒生物防制培训证上岗</w:t>
            </w:r>
            <w:r>
              <w:rPr>
                <w:rFonts w:eastAsiaTheme="minorEastAsia"/>
                <w:b/>
                <w:bCs/>
                <w:sz w:val="24"/>
                <w:szCs w:val="24"/>
              </w:rPr>
              <w:t>，证书接受兼持，不接受退休。</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最多接受</w:t>
            </w:r>
            <w:r>
              <w:rPr>
                <w:rFonts w:eastAsiaTheme="minorEastAsia"/>
                <w:sz w:val="24"/>
                <w:szCs w:val="24"/>
              </w:rPr>
              <w:t>5</w:t>
            </w:r>
            <w:r>
              <w:rPr>
                <w:rFonts w:eastAsiaTheme="minorEastAsia"/>
                <w:sz w:val="24"/>
                <w:szCs w:val="24"/>
              </w:rPr>
              <w:t>名退休人员</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3</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秩序维护队长</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1</w:t>
            </w:r>
          </w:p>
        </w:tc>
        <w:tc>
          <w:tcPr>
            <w:tcW w:w="4245" w:type="dxa"/>
            <w:vAlign w:val="center"/>
          </w:tcPr>
          <w:p w:rsidR="009D2770" w:rsidRDefault="00733AB9">
            <w:pPr>
              <w:spacing w:line="360" w:lineRule="auto"/>
              <w:jc w:val="left"/>
              <w:rPr>
                <w:rFonts w:eastAsiaTheme="minorEastAsia"/>
                <w:bCs/>
                <w:sz w:val="24"/>
                <w:szCs w:val="24"/>
              </w:rPr>
            </w:pPr>
            <w:r>
              <w:rPr>
                <w:rFonts w:eastAsiaTheme="minorEastAsia"/>
                <w:bCs/>
                <w:sz w:val="24"/>
                <w:szCs w:val="24"/>
              </w:rPr>
              <w:t>1</w:t>
            </w:r>
            <w:r>
              <w:rPr>
                <w:rFonts w:eastAsiaTheme="minorEastAsia"/>
                <w:bCs/>
                <w:sz w:val="24"/>
                <w:szCs w:val="24"/>
              </w:rPr>
              <w:t>）年龄</w:t>
            </w:r>
            <w:r>
              <w:rPr>
                <w:rFonts w:eastAsiaTheme="minorEastAsia"/>
                <w:bCs/>
                <w:sz w:val="24"/>
                <w:szCs w:val="24"/>
              </w:rPr>
              <w:t>50</w:t>
            </w:r>
            <w:r>
              <w:rPr>
                <w:rFonts w:eastAsiaTheme="minorEastAsia"/>
                <w:bCs/>
                <w:sz w:val="24"/>
                <w:szCs w:val="24"/>
              </w:rPr>
              <w:t>周岁或以下；</w:t>
            </w:r>
          </w:p>
          <w:p w:rsidR="009D2770" w:rsidRDefault="00733AB9">
            <w:pPr>
              <w:spacing w:line="360" w:lineRule="auto"/>
              <w:jc w:val="left"/>
              <w:rPr>
                <w:rFonts w:eastAsiaTheme="minorEastAsia"/>
                <w:bCs/>
                <w:sz w:val="24"/>
                <w:szCs w:val="24"/>
              </w:rPr>
            </w:pPr>
            <w:r>
              <w:rPr>
                <w:sz w:val="24"/>
              </w:rPr>
              <w:t>★</w:t>
            </w:r>
            <w:r>
              <w:rPr>
                <w:rFonts w:eastAsiaTheme="minorEastAsia"/>
                <w:bCs/>
                <w:sz w:val="24"/>
                <w:szCs w:val="24"/>
              </w:rPr>
              <w:t>2</w:t>
            </w:r>
            <w:r>
              <w:rPr>
                <w:rFonts w:eastAsiaTheme="minorEastAsia"/>
                <w:bCs/>
                <w:sz w:val="24"/>
                <w:szCs w:val="24"/>
              </w:rPr>
              <w:t>）持职业资格证书（建（构）筑物消防员或消防设施操作员）和职业资格证书（保安员</w:t>
            </w:r>
            <w:r>
              <w:rPr>
                <w:rFonts w:eastAsiaTheme="minorEastAsia" w:hint="eastAsia"/>
                <w:bCs/>
                <w:sz w:val="24"/>
                <w:szCs w:val="24"/>
              </w:rPr>
              <w:t>四</w:t>
            </w:r>
            <w:r>
              <w:rPr>
                <w:rFonts w:eastAsiaTheme="minorEastAsia"/>
                <w:bCs/>
                <w:sz w:val="24"/>
                <w:szCs w:val="24"/>
              </w:rPr>
              <w:t>级</w:t>
            </w:r>
            <w:r>
              <w:rPr>
                <w:rFonts w:eastAsiaTheme="minorEastAsia"/>
                <w:bCs/>
                <w:sz w:val="24"/>
                <w:szCs w:val="24"/>
              </w:rPr>
              <w:t>/</w:t>
            </w:r>
            <w:r>
              <w:rPr>
                <w:rFonts w:eastAsiaTheme="minorEastAsia" w:hint="eastAsia"/>
                <w:bCs/>
                <w:sz w:val="24"/>
                <w:szCs w:val="24"/>
              </w:rPr>
              <w:t>中</w:t>
            </w:r>
            <w:r>
              <w:rPr>
                <w:rFonts w:eastAsiaTheme="minorEastAsia"/>
                <w:bCs/>
                <w:sz w:val="24"/>
                <w:szCs w:val="24"/>
              </w:rPr>
              <w:t>级工或以上）；</w:t>
            </w:r>
          </w:p>
          <w:p w:rsidR="009D2770" w:rsidRDefault="00733AB9">
            <w:pPr>
              <w:spacing w:line="360" w:lineRule="auto"/>
              <w:jc w:val="left"/>
              <w:rPr>
                <w:rFonts w:eastAsiaTheme="minorEastAsia"/>
                <w:bCs/>
                <w:sz w:val="24"/>
                <w:szCs w:val="24"/>
              </w:rPr>
            </w:pPr>
            <w:r>
              <w:rPr>
                <w:rFonts w:eastAsiaTheme="minorEastAsia"/>
                <w:bCs/>
                <w:sz w:val="24"/>
                <w:szCs w:val="24"/>
              </w:rPr>
              <w:t>3</w:t>
            </w:r>
            <w:r>
              <w:rPr>
                <w:rFonts w:eastAsiaTheme="minorEastAsia"/>
                <w:bCs/>
                <w:sz w:val="24"/>
                <w:szCs w:val="24"/>
              </w:rPr>
              <w:t>）具备</w:t>
            </w:r>
            <w:r>
              <w:rPr>
                <w:rFonts w:eastAsiaTheme="minorEastAsia"/>
                <w:bCs/>
                <w:sz w:val="24"/>
                <w:szCs w:val="24"/>
              </w:rPr>
              <w:t>2</w:t>
            </w:r>
            <w:r>
              <w:rPr>
                <w:rFonts w:eastAsiaTheme="minorEastAsia"/>
                <w:bCs/>
                <w:sz w:val="24"/>
                <w:szCs w:val="24"/>
              </w:rPr>
              <w:t>年或以上非住宅物业服务经验；</w:t>
            </w:r>
          </w:p>
          <w:p w:rsidR="009D2770" w:rsidRDefault="00733AB9">
            <w:pPr>
              <w:spacing w:line="360" w:lineRule="auto"/>
              <w:jc w:val="left"/>
              <w:rPr>
                <w:rFonts w:eastAsiaTheme="minorEastAsia"/>
                <w:bCs/>
                <w:sz w:val="24"/>
                <w:szCs w:val="24"/>
              </w:rPr>
            </w:pPr>
            <w:r>
              <w:rPr>
                <w:rFonts w:eastAsiaTheme="minorEastAsia"/>
                <w:bCs/>
                <w:sz w:val="24"/>
                <w:szCs w:val="24"/>
              </w:rPr>
              <w:t>4</w:t>
            </w:r>
            <w:r>
              <w:rPr>
                <w:rFonts w:eastAsiaTheme="minorEastAsia"/>
                <w:bCs/>
                <w:sz w:val="24"/>
                <w:szCs w:val="24"/>
              </w:rPr>
              <w:t>）进场后开具无犯罪证明。</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sz w:val="24"/>
                <w:szCs w:val="24"/>
              </w:rPr>
            </w:pPr>
            <w:r>
              <w:rPr>
                <w:rFonts w:eastAsiaTheme="minorEastAsia"/>
                <w:sz w:val="24"/>
                <w:szCs w:val="24"/>
              </w:rPr>
              <w:t>每周</w:t>
            </w:r>
            <w:r>
              <w:rPr>
                <w:rFonts w:eastAsiaTheme="minorEastAsia"/>
                <w:sz w:val="24"/>
                <w:szCs w:val="24"/>
              </w:rPr>
              <w:t>5</w:t>
            </w:r>
            <w:r>
              <w:rPr>
                <w:rFonts w:eastAsiaTheme="minorEastAsia"/>
                <w:sz w:val="24"/>
                <w:szCs w:val="24"/>
              </w:rPr>
              <w:t>天</w:t>
            </w:r>
          </w:p>
          <w:p w:rsidR="009D2770" w:rsidRDefault="00733AB9">
            <w:pPr>
              <w:spacing w:line="360" w:lineRule="auto"/>
              <w:jc w:val="center"/>
              <w:rPr>
                <w:rFonts w:eastAsiaTheme="minorEastAsia"/>
                <w:sz w:val="24"/>
                <w:szCs w:val="24"/>
              </w:rPr>
            </w:pPr>
            <w:r>
              <w:rPr>
                <w:rFonts w:eastAsiaTheme="minorEastAsia"/>
                <w:sz w:val="24"/>
                <w:szCs w:val="24"/>
              </w:rPr>
              <w:t>每天</w:t>
            </w:r>
            <w:r>
              <w:rPr>
                <w:rFonts w:eastAsiaTheme="minorEastAsia"/>
                <w:sz w:val="24"/>
                <w:szCs w:val="24"/>
              </w:rPr>
              <w:t>8</w:t>
            </w:r>
            <w:r>
              <w:rPr>
                <w:rFonts w:eastAsiaTheme="minorEastAsia"/>
                <w:sz w:val="24"/>
                <w:szCs w:val="24"/>
              </w:rPr>
              <w:t>小时</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4</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秩序维护员</w:t>
            </w:r>
          </w:p>
          <w:p w:rsidR="009D2770" w:rsidRDefault="009D2770">
            <w:pPr>
              <w:spacing w:line="360" w:lineRule="auto"/>
              <w:jc w:val="center"/>
              <w:rPr>
                <w:rFonts w:eastAsiaTheme="minorEastAsia"/>
                <w:sz w:val="24"/>
                <w:szCs w:val="24"/>
              </w:rPr>
            </w:pP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12</w:t>
            </w:r>
          </w:p>
        </w:tc>
        <w:tc>
          <w:tcPr>
            <w:tcW w:w="4245" w:type="dxa"/>
            <w:vAlign w:val="center"/>
          </w:tcPr>
          <w:p w:rsidR="009D2770" w:rsidRDefault="00733AB9">
            <w:pPr>
              <w:pStyle w:val="a5"/>
              <w:spacing w:line="360" w:lineRule="auto"/>
              <w:rPr>
                <w:rFonts w:eastAsiaTheme="minorEastAsia"/>
                <w:sz w:val="24"/>
                <w:szCs w:val="24"/>
              </w:rPr>
            </w:pPr>
            <w:r>
              <w:rPr>
                <w:rFonts w:eastAsiaTheme="minorEastAsia"/>
                <w:sz w:val="24"/>
                <w:szCs w:val="24"/>
              </w:rPr>
              <w:t>1</w:t>
            </w:r>
            <w:r>
              <w:rPr>
                <w:rFonts w:eastAsiaTheme="minorEastAsia"/>
                <w:sz w:val="24"/>
                <w:szCs w:val="24"/>
              </w:rPr>
              <w:t>）年龄</w:t>
            </w:r>
            <w:r>
              <w:rPr>
                <w:rFonts w:eastAsiaTheme="minorEastAsia"/>
                <w:sz w:val="24"/>
                <w:szCs w:val="24"/>
              </w:rPr>
              <w:t>55</w:t>
            </w:r>
            <w:r>
              <w:rPr>
                <w:rFonts w:eastAsiaTheme="minorEastAsia"/>
                <w:sz w:val="24"/>
                <w:szCs w:val="24"/>
              </w:rPr>
              <w:t>周岁或以下；</w:t>
            </w:r>
          </w:p>
          <w:p w:rsidR="009D2770" w:rsidRDefault="00733AB9">
            <w:pPr>
              <w:pStyle w:val="a5"/>
              <w:spacing w:line="360" w:lineRule="auto"/>
              <w:rPr>
                <w:rFonts w:eastAsiaTheme="minorEastAsia"/>
                <w:sz w:val="24"/>
                <w:szCs w:val="24"/>
              </w:rPr>
            </w:pPr>
            <w:r>
              <w:rPr>
                <w:rFonts w:eastAsiaTheme="minorEastAsia"/>
                <w:sz w:val="24"/>
                <w:szCs w:val="24"/>
              </w:rPr>
              <w:t>2</w:t>
            </w:r>
            <w:r>
              <w:rPr>
                <w:rFonts w:eastAsiaTheme="minorEastAsia"/>
                <w:sz w:val="24"/>
                <w:szCs w:val="24"/>
              </w:rPr>
              <w:t>）至少</w:t>
            </w:r>
            <w:r>
              <w:rPr>
                <w:rFonts w:eastAsiaTheme="minorEastAsia"/>
                <w:sz w:val="24"/>
                <w:szCs w:val="24"/>
              </w:rPr>
              <w:t>6</w:t>
            </w:r>
            <w:r>
              <w:rPr>
                <w:rFonts w:eastAsiaTheme="minorEastAsia"/>
                <w:sz w:val="24"/>
                <w:szCs w:val="24"/>
              </w:rPr>
              <w:t>人持公安机关盖章的保安员证上岗，</w:t>
            </w:r>
            <w:r>
              <w:rPr>
                <w:rFonts w:hint="eastAsia"/>
                <w:sz w:val="24"/>
              </w:rPr>
              <w:t>★上述人员中</w:t>
            </w:r>
            <w:r>
              <w:rPr>
                <w:rFonts w:eastAsiaTheme="minorEastAsia"/>
                <w:sz w:val="24"/>
                <w:szCs w:val="24"/>
              </w:rPr>
              <w:t>其中</w:t>
            </w:r>
            <w:r>
              <w:rPr>
                <w:rFonts w:eastAsiaTheme="minorEastAsia"/>
                <w:sz w:val="24"/>
                <w:szCs w:val="24"/>
              </w:rPr>
              <w:t>1</w:t>
            </w:r>
            <w:r>
              <w:rPr>
                <w:rFonts w:eastAsiaTheme="minorEastAsia"/>
                <w:sz w:val="24"/>
                <w:szCs w:val="24"/>
              </w:rPr>
              <w:t>人持职业资格证书（建（构）筑物消防员或消防设施操作员）；</w:t>
            </w:r>
          </w:p>
          <w:p w:rsidR="009D2770" w:rsidRDefault="00733AB9">
            <w:pPr>
              <w:pStyle w:val="a5"/>
              <w:spacing w:line="360" w:lineRule="auto"/>
              <w:rPr>
                <w:rFonts w:eastAsiaTheme="minorEastAsia"/>
                <w:sz w:val="24"/>
                <w:szCs w:val="24"/>
              </w:rPr>
            </w:pPr>
            <w:r>
              <w:rPr>
                <w:rFonts w:eastAsiaTheme="minorEastAsia"/>
                <w:sz w:val="24"/>
                <w:szCs w:val="24"/>
              </w:rPr>
              <w:t>3</w:t>
            </w:r>
            <w:r>
              <w:rPr>
                <w:rFonts w:eastAsiaTheme="minorEastAsia"/>
                <w:sz w:val="24"/>
                <w:szCs w:val="24"/>
              </w:rPr>
              <w:t>）具备</w:t>
            </w:r>
            <w:r>
              <w:rPr>
                <w:rFonts w:eastAsiaTheme="minorEastAsia"/>
                <w:sz w:val="24"/>
                <w:szCs w:val="24"/>
              </w:rPr>
              <w:t>1</w:t>
            </w:r>
            <w:r>
              <w:rPr>
                <w:rFonts w:eastAsiaTheme="minorEastAsia"/>
                <w:sz w:val="24"/>
                <w:szCs w:val="24"/>
              </w:rPr>
              <w:t>年或以上非住宅物业服务经验；</w:t>
            </w:r>
          </w:p>
          <w:p w:rsidR="009D2770" w:rsidRDefault="00733AB9">
            <w:pPr>
              <w:pStyle w:val="a5"/>
              <w:spacing w:line="360" w:lineRule="auto"/>
              <w:rPr>
                <w:rFonts w:eastAsiaTheme="minorEastAsia"/>
                <w:sz w:val="24"/>
                <w:szCs w:val="24"/>
              </w:rPr>
            </w:pPr>
            <w:r>
              <w:rPr>
                <w:rFonts w:eastAsiaTheme="minorEastAsia"/>
                <w:sz w:val="24"/>
                <w:szCs w:val="24"/>
              </w:rPr>
              <w:t>4</w:t>
            </w:r>
            <w:r>
              <w:rPr>
                <w:rFonts w:eastAsiaTheme="minorEastAsia"/>
                <w:sz w:val="24"/>
                <w:szCs w:val="24"/>
              </w:rPr>
              <w:t>）进场后开具无犯罪证明</w:t>
            </w:r>
            <w:r>
              <w:rPr>
                <w:rFonts w:eastAsiaTheme="minorEastAsia" w:hint="eastAsia"/>
                <w:sz w:val="24"/>
                <w:szCs w:val="24"/>
              </w:rPr>
              <w:t>。</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sz w:val="24"/>
                <w:szCs w:val="24"/>
              </w:rPr>
            </w:pPr>
            <w:r>
              <w:rPr>
                <w:rFonts w:eastAsiaTheme="minorEastAsia"/>
                <w:sz w:val="24"/>
                <w:szCs w:val="24"/>
              </w:rPr>
              <w:t>其中</w:t>
            </w:r>
            <w:r>
              <w:rPr>
                <w:rFonts w:eastAsiaTheme="minorEastAsia"/>
                <w:sz w:val="24"/>
                <w:szCs w:val="24"/>
              </w:rPr>
              <w:t>4</w:t>
            </w:r>
            <w:r>
              <w:rPr>
                <w:rFonts w:eastAsiaTheme="minorEastAsia"/>
                <w:sz w:val="24"/>
                <w:szCs w:val="24"/>
              </w:rPr>
              <w:t>人每周</w:t>
            </w:r>
            <w:r>
              <w:rPr>
                <w:rFonts w:eastAsiaTheme="minorEastAsia"/>
                <w:sz w:val="24"/>
                <w:szCs w:val="24"/>
              </w:rPr>
              <w:t>5</w:t>
            </w:r>
            <w:r>
              <w:rPr>
                <w:rFonts w:eastAsiaTheme="minorEastAsia"/>
                <w:sz w:val="24"/>
                <w:szCs w:val="24"/>
              </w:rPr>
              <w:t>日，每日</w:t>
            </w:r>
            <w:r>
              <w:rPr>
                <w:rFonts w:eastAsiaTheme="minorEastAsia"/>
                <w:sz w:val="24"/>
                <w:szCs w:val="24"/>
              </w:rPr>
              <w:t>8</w:t>
            </w:r>
            <w:r>
              <w:rPr>
                <w:rFonts w:eastAsiaTheme="minorEastAsia"/>
                <w:sz w:val="24"/>
                <w:szCs w:val="24"/>
              </w:rPr>
              <w:t>小时；其余人员：</w:t>
            </w:r>
            <w:r>
              <w:rPr>
                <w:rFonts w:eastAsiaTheme="minorEastAsia"/>
                <w:sz w:val="24"/>
                <w:szCs w:val="24"/>
              </w:rPr>
              <w:t>24</w:t>
            </w:r>
            <w:r>
              <w:rPr>
                <w:rFonts w:eastAsiaTheme="minorEastAsia"/>
                <w:sz w:val="24"/>
                <w:szCs w:val="24"/>
              </w:rPr>
              <w:t>小时值守，四班三运转</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5</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工程主管</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1</w:t>
            </w:r>
          </w:p>
        </w:tc>
        <w:tc>
          <w:tcPr>
            <w:tcW w:w="4245" w:type="dxa"/>
            <w:vAlign w:val="center"/>
          </w:tcPr>
          <w:p w:rsidR="009D2770" w:rsidRDefault="00733AB9">
            <w:pPr>
              <w:spacing w:line="360" w:lineRule="auto"/>
              <w:jc w:val="left"/>
              <w:rPr>
                <w:rFonts w:eastAsiaTheme="minorEastAsia"/>
                <w:bCs/>
                <w:sz w:val="24"/>
                <w:szCs w:val="24"/>
              </w:rPr>
            </w:pPr>
            <w:r>
              <w:rPr>
                <w:rFonts w:eastAsiaTheme="minorEastAsia"/>
                <w:bCs/>
                <w:sz w:val="24"/>
                <w:szCs w:val="24"/>
              </w:rPr>
              <w:t>1</w:t>
            </w:r>
            <w:r>
              <w:rPr>
                <w:rFonts w:eastAsiaTheme="minorEastAsia"/>
                <w:bCs/>
                <w:sz w:val="24"/>
                <w:szCs w:val="24"/>
              </w:rPr>
              <w:t>）</w:t>
            </w:r>
            <w:r>
              <w:rPr>
                <w:rFonts w:eastAsiaTheme="minorEastAsia"/>
                <w:bCs/>
                <w:sz w:val="24"/>
                <w:szCs w:val="24"/>
              </w:rPr>
              <w:t>55</w:t>
            </w:r>
            <w:r>
              <w:rPr>
                <w:rFonts w:eastAsiaTheme="minorEastAsia"/>
                <w:bCs/>
                <w:sz w:val="24"/>
                <w:szCs w:val="24"/>
              </w:rPr>
              <w:t>周岁或以下</w:t>
            </w:r>
            <w:r>
              <w:rPr>
                <w:rFonts w:eastAsiaTheme="minorEastAsia" w:hint="eastAsia"/>
                <w:bCs/>
                <w:sz w:val="24"/>
                <w:szCs w:val="24"/>
              </w:rPr>
              <w:t>；</w:t>
            </w:r>
          </w:p>
          <w:p w:rsidR="009D2770" w:rsidRDefault="00733AB9">
            <w:pPr>
              <w:spacing w:line="360" w:lineRule="auto"/>
              <w:jc w:val="left"/>
              <w:rPr>
                <w:rFonts w:eastAsiaTheme="minorEastAsia"/>
                <w:bCs/>
                <w:sz w:val="24"/>
                <w:szCs w:val="24"/>
              </w:rPr>
            </w:pPr>
            <w:r>
              <w:rPr>
                <w:rFonts w:hint="eastAsia"/>
                <w:sz w:val="24"/>
              </w:rPr>
              <w:t>★</w:t>
            </w:r>
            <w:r>
              <w:rPr>
                <w:rFonts w:eastAsiaTheme="minorEastAsia"/>
                <w:bCs/>
                <w:sz w:val="24"/>
                <w:szCs w:val="24"/>
              </w:rPr>
              <w:t>2</w:t>
            </w:r>
            <w:r>
              <w:rPr>
                <w:rFonts w:eastAsiaTheme="minorEastAsia"/>
                <w:bCs/>
                <w:sz w:val="24"/>
                <w:szCs w:val="24"/>
              </w:rPr>
              <w:t>）持特种作业操作证（高压电工作业）</w:t>
            </w:r>
            <w:r>
              <w:rPr>
                <w:rFonts w:eastAsiaTheme="minorEastAsia" w:hint="eastAsia"/>
                <w:bCs/>
                <w:sz w:val="24"/>
                <w:szCs w:val="24"/>
              </w:rPr>
              <w:t>及</w:t>
            </w:r>
            <w:r>
              <w:rPr>
                <w:rFonts w:eastAsiaTheme="minorEastAsia"/>
                <w:bCs/>
                <w:sz w:val="24"/>
                <w:szCs w:val="24"/>
              </w:rPr>
              <w:t>特种设备作业人员证</w:t>
            </w:r>
            <w:r>
              <w:rPr>
                <w:rFonts w:eastAsiaTheme="minorEastAsia" w:hint="eastAsia"/>
                <w:bCs/>
                <w:sz w:val="24"/>
                <w:szCs w:val="24"/>
              </w:rPr>
              <w:t>书（</w:t>
            </w:r>
            <w:r>
              <w:rPr>
                <w:rFonts w:eastAsiaTheme="minorEastAsia"/>
                <w:bCs/>
                <w:sz w:val="24"/>
                <w:szCs w:val="24"/>
              </w:rPr>
              <w:t>特种设备安全管理）</w:t>
            </w:r>
            <w:r>
              <w:rPr>
                <w:rFonts w:eastAsiaTheme="minorEastAsia" w:hint="eastAsia"/>
                <w:bCs/>
                <w:sz w:val="24"/>
                <w:szCs w:val="24"/>
              </w:rPr>
              <w:t>上岗；</w:t>
            </w:r>
          </w:p>
          <w:p w:rsidR="009D2770" w:rsidRDefault="00733AB9">
            <w:pPr>
              <w:spacing w:line="360" w:lineRule="auto"/>
              <w:jc w:val="left"/>
              <w:rPr>
                <w:rFonts w:eastAsiaTheme="minorEastAsia"/>
                <w:bCs/>
                <w:sz w:val="24"/>
                <w:szCs w:val="24"/>
              </w:rPr>
            </w:pPr>
            <w:r>
              <w:rPr>
                <w:rFonts w:eastAsiaTheme="minorEastAsia"/>
                <w:bCs/>
                <w:sz w:val="24"/>
                <w:szCs w:val="24"/>
              </w:rPr>
              <w:t>3</w:t>
            </w:r>
            <w:r>
              <w:rPr>
                <w:rFonts w:eastAsiaTheme="minorEastAsia"/>
                <w:bCs/>
                <w:sz w:val="24"/>
                <w:szCs w:val="24"/>
              </w:rPr>
              <w:t>）具备</w:t>
            </w:r>
            <w:r>
              <w:rPr>
                <w:rFonts w:eastAsiaTheme="minorEastAsia"/>
                <w:bCs/>
                <w:sz w:val="24"/>
                <w:szCs w:val="24"/>
              </w:rPr>
              <w:t>1</w:t>
            </w:r>
            <w:r>
              <w:rPr>
                <w:rFonts w:eastAsiaTheme="minorEastAsia"/>
                <w:bCs/>
                <w:sz w:val="24"/>
                <w:szCs w:val="24"/>
              </w:rPr>
              <w:t>年以上非住宅物业服务经验</w:t>
            </w:r>
            <w:r>
              <w:rPr>
                <w:rFonts w:eastAsiaTheme="minorEastAsia" w:hint="eastAsia"/>
                <w:bCs/>
                <w:sz w:val="24"/>
                <w:szCs w:val="24"/>
              </w:rPr>
              <w:t>；</w:t>
            </w:r>
          </w:p>
          <w:p w:rsidR="009D2770" w:rsidRDefault="00733AB9">
            <w:pPr>
              <w:spacing w:line="360" w:lineRule="auto"/>
              <w:jc w:val="left"/>
              <w:rPr>
                <w:rFonts w:eastAsiaTheme="minorEastAsia"/>
                <w:bCs/>
                <w:sz w:val="24"/>
                <w:szCs w:val="24"/>
              </w:rPr>
            </w:pPr>
            <w:r>
              <w:rPr>
                <w:rFonts w:eastAsiaTheme="minorEastAsia"/>
                <w:bCs/>
                <w:sz w:val="24"/>
                <w:szCs w:val="24"/>
              </w:rPr>
              <w:t>4</w:t>
            </w:r>
            <w:r>
              <w:rPr>
                <w:rFonts w:eastAsiaTheme="minorEastAsia"/>
                <w:bCs/>
                <w:sz w:val="24"/>
                <w:szCs w:val="24"/>
              </w:rPr>
              <w:t>）进场后开具无犯罪证明</w:t>
            </w:r>
            <w:r>
              <w:rPr>
                <w:rFonts w:eastAsiaTheme="minorEastAsia" w:hint="eastAsia"/>
                <w:bCs/>
                <w:sz w:val="24"/>
                <w:szCs w:val="24"/>
              </w:rPr>
              <w:t>。</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6</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工程维修</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2</w:t>
            </w:r>
          </w:p>
        </w:tc>
        <w:tc>
          <w:tcPr>
            <w:tcW w:w="4245" w:type="dxa"/>
            <w:vAlign w:val="center"/>
          </w:tcPr>
          <w:p w:rsidR="009D2770" w:rsidRDefault="00733AB9">
            <w:pPr>
              <w:spacing w:line="360" w:lineRule="auto"/>
              <w:jc w:val="left"/>
              <w:rPr>
                <w:rFonts w:eastAsiaTheme="minorEastAsia"/>
                <w:bCs/>
                <w:sz w:val="24"/>
                <w:szCs w:val="24"/>
              </w:rPr>
            </w:pPr>
            <w:r>
              <w:rPr>
                <w:rFonts w:eastAsiaTheme="minorEastAsia" w:hint="eastAsia"/>
                <w:bCs/>
                <w:sz w:val="24"/>
                <w:szCs w:val="24"/>
              </w:rPr>
              <w:t>1</w:t>
            </w:r>
            <w:r>
              <w:rPr>
                <w:rFonts w:eastAsiaTheme="minorEastAsia" w:hint="eastAsia"/>
                <w:bCs/>
                <w:sz w:val="24"/>
                <w:szCs w:val="24"/>
              </w:rPr>
              <w:t>）</w:t>
            </w:r>
            <w:r>
              <w:rPr>
                <w:rFonts w:eastAsiaTheme="minorEastAsia"/>
                <w:bCs/>
                <w:sz w:val="24"/>
                <w:szCs w:val="24"/>
              </w:rPr>
              <w:t>电工</w:t>
            </w:r>
            <w:r>
              <w:rPr>
                <w:rFonts w:eastAsiaTheme="minorEastAsia"/>
                <w:bCs/>
                <w:sz w:val="24"/>
                <w:szCs w:val="24"/>
              </w:rPr>
              <w:t>1</w:t>
            </w:r>
            <w:r>
              <w:rPr>
                <w:rFonts w:eastAsiaTheme="minorEastAsia"/>
                <w:bCs/>
                <w:sz w:val="24"/>
                <w:szCs w:val="24"/>
              </w:rPr>
              <w:t>名：</w:t>
            </w:r>
            <w:r>
              <w:rPr>
                <w:rFonts w:eastAsiaTheme="minorEastAsia"/>
                <w:bCs/>
                <w:sz w:val="24"/>
                <w:szCs w:val="24"/>
              </w:rPr>
              <w:t>58</w:t>
            </w:r>
            <w:r>
              <w:rPr>
                <w:rFonts w:eastAsiaTheme="minorEastAsia"/>
                <w:bCs/>
                <w:sz w:val="24"/>
                <w:szCs w:val="24"/>
              </w:rPr>
              <w:t>周岁或以下</w:t>
            </w:r>
            <w:r>
              <w:rPr>
                <w:rFonts w:eastAsiaTheme="minorEastAsia" w:hint="eastAsia"/>
                <w:bCs/>
                <w:sz w:val="24"/>
                <w:szCs w:val="24"/>
              </w:rPr>
              <w:t>；</w:t>
            </w:r>
          </w:p>
          <w:p w:rsidR="009D2770" w:rsidRDefault="00733AB9">
            <w:pPr>
              <w:spacing w:line="360" w:lineRule="auto"/>
              <w:jc w:val="left"/>
              <w:rPr>
                <w:rFonts w:eastAsiaTheme="minorEastAsia"/>
                <w:bCs/>
                <w:sz w:val="24"/>
                <w:szCs w:val="24"/>
              </w:rPr>
            </w:pPr>
            <w:r>
              <w:rPr>
                <w:rFonts w:hint="eastAsia"/>
                <w:sz w:val="24"/>
              </w:rPr>
              <w:t>★</w:t>
            </w:r>
            <w:r>
              <w:rPr>
                <w:rFonts w:eastAsiaTheme="minorEastAsia" w:hint="eastAsia"/>
                <w:bCs/>
                <w:sz w:val="24"/>
                <w:szCs w:val="24"/>
              </w:rPr>
              <w:t>持</w:t>
            </w:r>
            <w:r>
              <w:rPr>
                <w:rFonts w:eastAsiaTheme="minorEastAsia"/>
                <w:bCs/>
                <w:sz w:val="24"/>
                <w:szCs w:val="24"/>
              </w:rPr>
              <w:t>特种作业操作证（高压电工作业）</w:t>
            </w:r>
            <w:r>
              <w:rPr>
                <w:rFonts w:eastAsiaTheme="minorEastAsia" w:hint="eastAsia"/>
                <w:bCs/>
                <w:sz w:val="24"/>
                <w:szCs w:val="24"/>
              </w:rPr>
              <w:t>及</w:t>
            </w:r>
            <w:r>
              <w:rPr>
                <w:rFonts w:eastAsiaTheme="minorEastAsia"/>
                <w:bCs/>
                <w:sz w:val="24"/>
                <w:szCs w:val="24"/>
              </w:rPr>
              <w:t>特种作业操作证（低压电工作业）上岗</w:t>
            </w:r>
            <w:r>
              <w:rPr>
                <w:rFonts w:eastAsiaTheme="minorEastAsia" w:hint="eastAsia"/>
                <w:bCs/>
                <w:sz w:val="24"/>
                <w:szCs w:val="24"/>
              </w:rPr>
              <w:t>；</w:t>
            </w:r>
          </w:p>
          <w:p w:rsidR="009D2770" w:rsidRDefault="00733AB9">
            <w:pPr>
              <w:spacing w:line="360" w:lineRule="auto"/>
              <w:jc w:val="left"/>
              <w:rPr>
                <w:rFonts w:eastAsiaTheme="minorEastAsia"/>
                <w:bCs/>
                <w:sz w:val="24"/>
                <w:szCs w:val="24"/>
              </w:rPr>
            </w:pPr>
            <w:r>
              <w:rPr>
                <w:rFonts w:eastAsiaTheme="minorEastAsia"/>
                <w:bCs/>
                <w:sz w:val="24"/>
                <w:szCs w:val="24"/>
              </w:rPr>
              <w:t>2</w:t>
            </w:r>
            <w:r>
              <w:rPr>
                <w:rFonts w:eastAsiaTheme="minorEastAsia"/>
                <w:bCs/>
                <w:sz w:val="24"/>
                <w:szCs w:val="24"/>
              </w:rPr>
              <w:t>）综合维修</w:t>
            </w:r>
            <w:r>
              <w:rPr>
                <w:rFonts w:eastAsiaTheme="minorEastAsia"/>
                <w:bCs/>
                <w:sz w:val="24"/>
                <w:szCs w:val="24"/>
              </w:rPr>
              <w:t>1</w:t>
            </w:r>
            <w:r>
              <w:rPr>
                <w:rFonts w:eastAsiaTheme="minorEastAsia"/>
                <w:bCs/>
                <w:sz w:val="24"/>
                <w:szCs w:val="24"/>
              </w:rPr>
              <w:t>名，</w:t>
            </w:r>
            <w:r>
              <w:rPr>
                <w:rFonts w:eastAsiaTheme="minorEastAsia"/>
                <w:bCs/>
                <w:sz w:val="24"/>
                <w:szCs w:val="24"/>
              </w:rPr>
              <w:t>58</w:t>
            </w:r>
            <w:r>
              <w:rPr>
                <w:rFonts w:eastAsiaTheme="minorEastAsia"/>
                <w:bCs/>
                <w:sz w:val="24"/>
                <w:szCs w:val="24"/>
              </w:rPr>
              <w:t>周岁或以下，身体健康，综合协调能力强</w:t>
            </w:r>
            <w:r>
              <w:rPr>
                <w:rFonts w:eastAsiaTheme="minorEastAsia" w:hint="eastAsia"/>
                <w:bCs/>
                <w:sz w:val="24"/>
                <w:szCs w:val="24"/>
              </w:rPr>
              <w:t>；</w:t>
            </w:r>
          </w:p>
          <w:p w:rsidR="009D2770" w:rsidRDefault="00733AB9">
            <w:pPr>
              <w:spacing w:line="360" w:lineRule="auto"/>
              <w:jc w:val="left"/>
              <w:rPr>
                <w:rFonts w:eastAsiaTheme="minorEastAsia"/>
                <w:bCs/>
                <w:sz w:val="24"/>
                <w:szCs w:val="24"/>
              </w:rPr>
            </w:pPr>
            <w:r>
              <w:rPr>
                <w:rFonts w:eastAsiaTheme="minorEastAsia"/>
                <w:bCs/>
                <w:sz w:val="24"/>
                <w:szCs w:val="24"/>
              </w:rPr>
              <w:t>3</w:t>
            </w:r>
            <w:r>
              <w:rPr>
                <w:rFonts w:eastAsiaTheme="minorEastAsia"/>
                <w:bCs/>
                <w:sz w:val="24"/>
                <w:szCs w:val="24"/>
              </w:rPr>
              <w:t>）具备</w:t>
            </w:r>
            <w:r>
              <w:rPr>
                <w:rFonts w:eastAsiaTheme="minorEastAsia"/>
                <w:bCs/>
                <w:sz w:val="24"/>
                <w:szCs w:val="24"/>
              </w:rPr>
              <w:t>1</w:t>
            </w:r>
            <w:r>
              <w:rPr>
                <w:rFonts w:eastAsiaTheme="minorEastAsia"/>
                <w:bCs/>
                <w:sz w:val="24"/>
                <w:szCs w:val="24"/>
              </w:rPr>
              <w:t>年以上非住宅物业服务经验</w:t>
            </w:r>
            <w:r>
              <w:rPr>
                <w:rFonts w:eastAsiaTheme="minorEastAsia" w:hint="eastAsia"/>
                <w:bCs/>
                <w:sz w:val="24"/>
                <w:szCs w:val="24"/>
              </w:rPr>
              <w:t>；</w:t>
            </w:r>
          </w:p>
          <w:p w:rsidR="009D2770" w:rsidRDefault="00733AB9">
            <w:pPr>
              <w:pStyle w:val="a5"/>
              <w:spacing w:line="360" w:lineRule="auto"/>
              <w:rPr>
                <w:rFonts w:eastAsiaTheme="minorEastAsia"/>
                <w:sz w:val="24"/>
                <w:szCs w:val="24"/>
              </w:rPr>
            </w:pPr>
            <w:r>
              <w:rPr>
                <w:rFonts w:eastAsiaTheme="minorEastAsia"/>
                <w:bCs/>
                <w:sz w:val="24"/>
                <w:szCs w:val="24"/>
              </w:rPr>
              <w:t>4</w:t>
            </w:r>
            <w:r>
              <w:rPr>
                <w:rFonts w:eastAsiaTheme="minorEastAsia"/>
                <w:bCs/>
                <w:sz w:val="24"/>
                <w:szCs w:val="24"/>
              </w:rPr>
              <w:t>）进场后开具无犯罪证明</w:t>
            </w:r>
            <w:r>
              <w:rPr>
                <w:rFonts w:eastAsiaTheme="minorEastAsia" w:hint="eastAsia"/>
                <w:bCs/>
                <w:sz w:val="24"/>
                <w:szCs w:val="24"/>
              </w:rPr>
              <w:t>。</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7</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车辆驾驶员</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1</w:t>
            </w:r>
          </w:p>
        </w:tc>
        <w:tc>
          <w:tcPr>
            <w:tcW w:w="4245" w:type="dxa"/>
            <w:vAlign w:val="center"/>
          </w:tcPr>
          <w:p w:rsidR="009D2770" w:rsidRDefault="00733AB9">
            <w:pPr>
              <w:spacing w:line="360" w:lineRule="auto"/>
              <w:jc w:val="left"/>
              <w:rPr>
                <w:rFonts w:eastAsiaTheme="minorEastAsia"/>
                <w:bCs/>
                <w:sz w:val="24"/>
                <w:szCs w:val="24"/>
              </w:rPr>
            </w:pPr>
            <w:r>
              <w:rPr>
                <w:rFonts w:eastAsiaTheme="minorEastAsia"/>
                <w:bCs/>
                <w:sz w:val="24"/>
                <w:szCs w:val="24"/>
              </w:rPr>
              <w:t>1</w:t>
            </w:r>
            <w:r>
              <w:rPr>
                <w:rFonts w:eastAsiaTheme="minorEastAsia"/>
                <w:bCs/>
                <w:sz w:val="24"/>
                <w:szCs w:val="24"/>
              </w:rPr>
              <w:t>）要求年龄</w:t>
            </w:r>
            <w:r>
              <w:rPr>
                <w:rFonts w:eastAsiaTheme="minorEastAsia"/>
                <w:bCs/>
                <w:sz w:val="24"/>
                <w:szCs w:val="24"/>
              </w:rPr>
              <w:t>50</w:t>
            </w:r>
            <w:r>
              <w:rPr>
                <w:rFonts w:eastAsiaTheme="minorEastAsia"/>
                <w:bCs/>
                <w:sz w:val="24"/>
                <w:szCs w:val="24"/>
              </w:rPr>
              <w:t>周岁以下，高中以上学历</w:t>
            </w:r>
          </w:p>
          <w:p w:rsidR="009D2770" w:rsidRDefault="00733AB9">
            <w:pPr>
              <w:spacing w:line="360" w:lineRule="auto"/>
              <w:jc w:val="left"/>
              <w:rPr>
                <w:rFonts w:eastAsiaTheme="minorEastAsia"/>
                <w:bCs/>
                <w:sz w:val="24"/>
                <w:szCs w:val="24"/>
              </w:rPr>
            </w:pPr>
            <w:r>
              <w:rPr>
                <w:rFonts w:hint="eastAsia"/>
                <w:bCs/>
                <w:sz w:val="24"/>
              </w:rPr>
              <w:t>★</w:t>
            </w:r>
            <w:r>
              <w:rPr>
                <w:rFonts w:eastAsiaTheme="minorEastAsia"/>
                <w:bCs/>
                <w:sz w:val="24"/>
                <w:szCs w:val="24"/>
              </w:rPr>
              <w:t>2</w:t>
            </w:r>
            <w:r>
              <w:rPr>
                <w:rFonts w:eastAsiaTheme="minorEastAsia"/>
                <w:bCs/>
                <w:sz w:val="24"/>
                <w:szCs w:val="24"/>
              </w:rPr>
              <w:t>）持</w:t>
            </w:r>
            <w:r>
              <w:rPr>
                <w:rFonts w:eastAsiaTheme="minorEastAsia" w:hint="eastAsia"/>
                <w:bCs/>
                <w:sz w:val="24"/>
                <w:szCs w:val="24"/>
              </w:rPr>
              <w:t>机动车驾驶证</w:t>
            </w:r>
            <w:r>
              <w:rPr>
                <w:rFonts w:eastAsiaTheme="minorEastAsia"/>
                <w:bCs/>
                <w:sz w:val="24"/>
                <w:szCs w:val="24"/>
              </w:rPr>
              <w:t>（准驾车型至少包含</w:t>
            </w:r>
            <w:r>
              <w:rPr>
                <w:rFonts w:eastAsiaTheme="minorEastAsia"/>
                <w:bCs/>
                <w:sz w:val="24"/>
                <w:szCs w:val="24"/>
              </w:rPr>
              <w:t>B1</w:t>
            </w:r>
            <w:r>
              <w:rPr>
                <w:rFonts w:eastAsiaTheme="minorEastAsia"/>
                <w:bCs/>
                <w:sz w:val="24"/>
                <w:szCs w:val="24"/>
              </w:rPr>
              <w:t>）</w:t>
            </w:r>
            <w:r>
              <w:rPr>
                <w:rFonts w:eastAsiaTheme="minorEastAsia" w:hint="eastAsia"/>
                <w:bCs/>
                <w:sz w:val="24"/>
                <w:szCs w:val="24"/>
              </w:rPr>
              <w:t>上岗；</w:t>
            </w:r>
            <w:r>
              <w:rPr>
                <w:rFonts w:eastAsiaTheme="minorEastAsia"/>
                <w:bCs/>
                <w:sz w:val="24"/>
                <w:szCs w:val="24"/>
              </w:rPr>
              <w:t>实际驾龄均三年以上</w:t>
            </w:r>
            <w:r>
              <w:rPr>
                <w:rFonts w:eastAsiaTheme="minorEastAsia" w:hint="eastAsia"/>
                <w:bCs/>
                <w:sz w:val="24"/>
                <w:szCs w:val="24"/>
              </w:rPr>
              <w:t>；</w:t>
            </w:r>
          </w:p>
          <w:p w:rsidR="009D2770" w:rsidRDefault="00733AB9">
            <w:pPr>
              <w:spacing w:line="360" w:lineRule="auto"/>
              <w:jc w:val="left"/>
              <w:rPr>
                <w:rFonts w:eastAsiaTheme="minorEastAsia"/>
                <w:bCs/>
                <w:sz w:val="24"/>
                <w:szCs w:val="24"/>
              </w:rPr>
            </w:pPr>
            <w:r>
              <w:rPr>
                <w:rFonts w:eastAsiaTheme="minorEastAsia"/>
                <w:bCs/>
                <w:sz w:val="24"/>
                <w:szCs w:val="24"/>
              </w:rPr>
              <w:t>3</w:t>
            </w:r>
            <w:r>
              <w:rPr>
                <w:rFonts w:eastAsiaTheme="minorEastAsia"/>
                <w:bCs/>
                <w:sz w:val="24"/>
                <w:szCs w:val="24"/>
              </w:rPr>
              <w:t>）无重大交通事故经历，无犯罪记录，身体健康，无不良嗜好，可短期出差</w:t>
            </w:r>
          </w:p>
          <w:p w:rsidR="009D2770" w:rsidRDefault="00733AB9">
            <w:pPr>
              <w:spacing w:line="360" w:lineRule="auto"/>
              <w:jc w:val="left"/>
              <w:rPr>
                <w:rFonts w:eastAsiaTheme="minorEastAsia"/>
                <w:bCs/>
                <w:sz w:val="24"/>
                <w:szCs w:val="24"/>
              </w:rPr>
            </w:pPr>
            <w:r>
              <w:rPr>
                <w:rFonts w:eastAsiaTheme="minorEastAsia"/>
                <w:bCs/>
                <w:sz w:val="24"/>
                <w:szCs w:val="24"/>
              </w:rPr>
              <w:t>4</w:t>
            </w:r>
            <w:r>
              <w:rPr>
                <w:rFonts w:eastAsiaTheme="minorEastAsia"/>
                <w:bCs/>
                <w:sz w:val="24"/>
                <w:szCs w:val="24"/>
              </w:rPr>
              <w:t>）对天津道路熟悉情况</w:t>
            </w:r>
            <w:r>
              <w:rPr>
                <w:rFonts w:eastAsiaTheme="minorEastAsia" w:hint="eastAsia"/>
                <w:bCs/>
                <w:sz w:val="24"/>
                <w:szCs w:val="24"/>
              </w:rPr>
              <w:t>。</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r>
              <w:rPr>
                <w:rFonts w:eastAsiaTheme="minorEastAsia"/>
                <w:sz w:val="24"/>
                <w:szCs w:val="24"/>
              </w:rPr>
              <w:t>按我院需求可随时出车</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8</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机房值班</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1</w:t>
            </w:r>
          </w:p>
        </w:tc>
        <w:tc>
          <w:tcPr>
            <w:tcW w:w="4245" w:type="dxa"/>
            <w:vAlign w:val="center"/>
          </w:tcPr>
          <w:p w:rsidR="009D2770" w:rsidRDefault="00733AB9">
            <w:pPr>
              <w:pStyle w:val="af3"/>
              <w:spacing w:line="360" w:lineRule="auto"/>
              <w:ind w:firstLineChars="0" w:firstLine="0"/>
              <w:jc w:val="left"/>
              <w:rPr>
                <w:rFonts w:eastAsiaTheme="minorEastAsia"/>
                <w:sz w:val="24"/>
                <w:szCs w:val="24"/>
              </w:rPr>
            </w:pPr>
            <w:r>
              <w:rPr>
                <w:rFonts w:eastAsiaTheme="minorEastAsia"/>
                <w:sz w:val="24"/>
                <w:szCs w:val="24"/>
              </w:rPr>
              <w:t>要求年龄</w:t>
            </w:r>
            <w:r>
              <w:rPr>
                <w:rFonts w:eastAsiaTheme="minorEastAsia"/>
                <w:sz w:val="24"/>
                <w:szCs w:val="24"/>
              </w:rPr>
              <w:t>55</w:t>
            </w:r>
            <w:r>
              <w:rPr>
                <w:rFonts w:eastAsiaTheme="minorEastAsia"/>
                <w:sz w:val="24"/>
                <w:szCs w:val="24"/>
              </w:rPr>
              <w:t>周岁以下，高中以上学历，熟悉网络机房的运行，熟练使用电脑，身体健康，无犯罪记录，无家庭负担</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p>
        </w:tc>
      </w:tr>
      <w:tr w:rsidR="009D2770">
        <w:trPr>
          <w:jc w:val="center"/>
        </w:trPr>
        <w:tc>
          <w:tcPr>
            <w:tcW w:w="706" w:type="dxa"/>
            <w:vAlign w:val="center"/>
          </w:tcPr>
          <w:p w:rsidR="009D2770" w:rsidRDefault="00733AB9">
            <w:pPr>
              <w:spacing w:line="360" w:lineRule="auto"/>
              <w:jc w:val="center"/>
              <w:rPr>
                <w:rFonts w:eastAsiaTheme="minorEastAsia"/>
                <w:sz w:val="24"/>
                <w:szCs w:val="24"/>
              </w:rPr>
            </w:pPr>
            <w:r>
              <w:rPr>
                <w:rFonts w:eastAsiaTheme="minorEastAsia"/>
                <w:sz w:val="24"/>
                <w:szCs w:val="24"/>
              </w:rPr>
              <w:t>9</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会议服务</w:t>
            </w:r>
          </w:p>
        </w:tc>
        <w:tc>
          <w:tcPr>
            <w:tcW w:w="705" w:type="dxa"/>
            <w:vAlign w:val="center"/>
          </w:tcPr>
          <w:p w:rsidR="009D2770" w:rsidRDefault="00733AB9">
            <w:pPr>
              <w:spacing w:line="360" w:lineRule="auto"/>
              <w:jc w:val="center"/>
              <w:rPr>
                <w:rFonts w:eastAsiaTheme="minorEastAsia"/>
                <w:sz w:val="24"/>
                <w:szCs w:val="24"/>
              </w:rPr>
            </w:pPr>
            <w:r>
              <w:rPr>
                <w:rFonts w:eastAsiaTheme="minorEastAsia"/>
                <w:sz w:val="24"/>
                <w:szCs w:val="24"/>
              </w:rPr>
              <w:t>1</w:t>
            </w:r>
          </w:p>
        </w:tc>
        <w:tc>
          <w:tcPr>
            <w:tcW w:w="4245" w:type="dxa"/>
            <w:vAlign w:val="center"/>
          </w:tcPr>
          <w:p w:rsidR="009D2770" w:rsidRDefault="00733AB9">
            <w:pPr>
              <w:pStyle w:val="af3"/>
              <w:spacing w:line="360" w:lineRule="auto"/>
              <w:ind w:firstLineChars="0" w:firstLine="0"/>
              <w:jc w:val="left"/>
              <w:rPr>
                <w:rFonts w:eastAsiaTheme="minorEastAsia"/>
                <w:sz w:val="24"/>
                <w:szCs w:val="24"/>
              </w:rPr>
            </w:pPr>
            <w:r>
              <w:rPr>
                <w:rFonts w:eastAsiaTheme="minorEastAsia"/>
                <w:sz w:val="24"/>
                <w:szCs w:val="24"/>
              </w:rPr>
              <w:t>1</w:t>
            </w:r>
            <w:r>
              <w:rPr>
                <w:rFonts w:eastAsiaTheme="minorEastAsia"/>
                <w:sz w:val="24"/>
                <w:szCs w:val="24"/>
              </w:rPr>
              <w:t>）</w:t>
            </w:r>
            <w:r>
              <w:rPr>
                <w:rFonts w:eastAsiaTheme="minorEastAsia"/>
                <w:sz w:val="24"/>
                <w:szCs w:val="24"/>
              </w:rPr>
              <w:t>40</w:t>
            </w:r>
            <w:r>
              <w:rPr>
                <w:rFonts w:eastAsiaTheme="minorEastAsia"/>
                <w:sz w:val="24"/>
                <w:szCs w:val="24"/>
              </w:rPr>
              <w:t>周岁或以下，女性，大专或以上学历</w:t>
            </w:r>
            <w:r>
              <w:rPr>
                <w:rFonts w:eastAsiaTheme="minorEastAsia" w:hint="eastAsia"/>
                <w:sz w:val="24"/>
                <w:szCs w:val="24"/>
              </w:rPr>
              <w:t>；</w:t>
            </w:r>
          </w:p>
          <w:p w:rsidR="009D2770" w:rsidRDefault="00733AB9">
            <w:pPr>
              <w:pStyle w:val="af3"/>
              <w:spacing w:line="360" w:lineRule="auto"/>
              <w:ind w:firstLineChars="0" w:firstLine="0"/>
              <w:jc w:val="left"/>
              <w:rPr>
                <w:rFonts w:eastAsiaTheme="minorEastAsia"/>
                <w:sz w:val="24"/>
                <w:szCs w:val="24"/>
              </w:rPr>
            </w:pPr>
            <w:r>
              <w:rPr>
                <w:rFonts w:eastAsiaTheme="minorEastAsia"/>
                <w:sz w:val="24"/>
                <w:szCs w:val="24"/>
              </w:rPr>
              <w:t>2</w:t>
            </w:r>
            <w:r>
              <w:rPr>
                <w:rFonts w:eastAsiaTheme="minorEastAsia"/>
                <w:sz w:val="24"/>
                <w:szCs w:val="24"/>
              </w:rPr>
              <w:t>）具有会议接待服务工作经验</w:t>
            </w:r>
            <w:r>
              <w:rPr>
                <w:rFonts w:eastAsiaTheme="minorEastAsia" w:hint="eastAsia"/>
                <w:sz w:val="24"/>
                <w:szCs w:val="24"/>
              </w:rPr>
              <w:t>；</w:t>
            </w:r>
          </w:p>
          <w:p w:rsidR="009D2770" w:rsidRDefault="00733AB9">
            <w:pPr>
              <w:pStyle w:val="af3"/>
              <w:spacing w:line="360" w:lineRule="auto"/>
              <w:ind w:firstLineChars="0" w:firstLine="0"/>
              <w:jc w:val="left"/>
              <w:rPr>
                <w:rFonts w:eastAsiaTheme="minorEastAsia"/>
                <w:sz w:val="24"/>
                <w:szCs w:val="24"/>
              </w:rPr>
            </w:pPr>
            <w:r>
              <w:rPr>
                <w:rFonts w:eastAsiaTheme="minorEastAsia"/>
                <w:sz w:val="24"/>
                <w:szCs w:val="24"/>
              </w:rPr>
              <w:t>3</w:t>
            </w:r>
            <w:r>
              <w:rPr>
                <w:rFonts w:eastAsiaTheme="minorEastAsia"/>
                <w:sz w:val="24"/>
                <w:szCs w:val="24"/>
              </w:rPr>
              <w:t>）身体健康，相貌端庄，普通话标准</w:t>
            </w:r>
            <w:r>
              <w:rPr>
                <w:rFonts w:eastAsiaTheme="minorEastAsia" w:hint="eastAsia"/>
                <w:sz w:val="24"/>
                <w:szCs w:val="24"/>
              </w:rPr>
              <w:t>；</w:t>
            </w:r>
          </w:p>
          <w:p w:rsidR="009D2770" w:rsidRDefault="00733AB9">
            <w:pPr>
              <w:pStyle w:val="af3"/>
              <w:spacing w:line="360" w:lineRule="auto"/>
              <w:ind w:firstLineChars="0" w:firstLine="0"/>
              <w:jc w:val="left"/>
              <w:rPr>
                <w:rFonts w:eastAsiaTheme="minorEastAsia"/>
                <w:sz w:val="24"/>
                <w:szCs w:val="24"/>
              </w:rPr>
            </w:pPr>
            <w:r>
              <w:rPr>
                <w:rFonts w:eastAsiaTheme="minorEastAsia"/>
                <w:sz w:val="24"/>
                <w:szCs w:val="24"/>
              </w:rPr>
              <w:t>4</w:t>
            </w:r>
            <w:r>
              <w:rPr>
                <w:rFonts w:eastAsiaTheme="minorEastAsia"/>
                <w:sz w:val="24"/>
                <w:szCs w:val="24"/>
              </w:rPr>
              <w:t>）</w:t>
            </w:r>
            <w:r>
              <w:rPr>
                <w:rFonts w:eastAsiaTheme="minorEastAsia"/>
                <w:bCs/>
                <w:sz w:val="24"/>
                <w:szCs w:val="24"/>
              </w:rPr>
              <w:t>进场后开具无犯罪证明</w:t>
            </w:r>
            <w:r>
              <w:rPr>
                <w:rFonts w:eastAsiaTheme="minorEastAsia" w:hint="eastAsia"/>
                <w:bCs/>
                <w:sz w:val="24"/>
                <w:szCs w:val="24"/>
              </w:rPr>
              <w:t>。</w:t>
            </w:r>
          </w:p>
        </w:tc>
        <w:tc>
          <w:tcPr>
            <w:tcW w:w="1170" w:type="dxa"/>
            <w:vAlign w:val="center"/>
          </w:tcPr>
          <w:p w:rsidR="009D2770" w:rsidRDefault="00733AB9">
            <w:pPr>
              <w:spacing w:line="360" w:lineRule="auto"/>
              <w:jc w:val="center"/>
              <w:rPr>
                <w:rFonts w:eastAsiaTheme="minorEastAsia"/>
                <w:sz w:val="24"/>
                <w:szCs w:val="24"/>
              </w:rPr>
            </w:pPr>
            <w:r>
              <w:rPr>
                <w:rFonts w:eastAsiaTheme="minorEastAsia"/>
                <w:sz w:val="24"/>
                <w:szCs w:val="24"/>
              </w:rPr>
              <w:t>否</w:t>
            </w:r>
          </w:p>
        </w:tc>
        <w:tc>
          <w:tcPr>
            <w:tcW w:w="1537" w:type="dxa"/>
            <w:vAlign w:val="center"/>
          </w:tcPr>
          <w:p w:rsidR="009D2770" w:rsidRDefault="00733AB9">
            <w:pPr>
              <w:spacing w:line="360" w:lineRule="auto"/>
              <w:jc w:val="center"/>
              <w:rPr>
                <w:rFonts w:eastAsiaTheme="minorEastAsia"/>
                <w:bCs/>
                <w:sz w:val="24"/>
                <w:szCs w:val="24"/>
              </w:rPr>
            </w:pPr>
            <w:r>
              <w:rPr>
                <w:rFonts w:eastAsiaTheme="minorEastAsia"/>
                <w:bCs/>
                <w:sz w:val="24"/>
                <w:szCs w:val="24"/>
              </w:rPr>
              <w:t>每周</w:t>
            </w:r>
            <w:r>
              <w:rPr>
                <w:rFonts w:eastAsiaTheme="minorEastAsia"/>
                <w:bCs/>
                <w:sz w:val="24"/>
                <w:szCs w:val="24"/>
              </w:rPr>
              <w:t>5</w:t>
            </w:r>
            <w:r>
              <w:rPr>
                <w:rFonts w:eastAsiaTheme="minorEastAsia"/>
                <w:bCs/>
                <w:sz w:val="24"/>
                <w:szCs w:val="24"/>
              </w:rPr>
              <w:t>日</w:t>
            </w:r>
          </w:p>
          <w:p w:rsidR="009D2770" w:rsidRDefault="00733AB9">
            <w:pPr>
              <w:spacing w:line="360" w:lineRule="auto"/>
              <w:jc w:val="center"/>
              <w:rPr>
                <w:rFonts w:eastAsiaTheme="minorEastAsia"/>
                <w:bCs/>
                <w:sz w:val="24"/>
                <w:szCs w:val="24"/>
              </w:rPr>
            </w:pPr>
            <w:r>
              <w:rPr>
                <w:rFonts w:eastAsiaTheme="minorEastAsia"/>
                <w:bCs/>
                <w:sz w:val="24"/>
                <w:szCs w:val="24"/>
              </w:rPr>
              <w:t>每日</w:t>
            </w:r>
            <w:r>
              <w:rPr>
                <w:rFonts w:eastAsiaTheme="minorEastAsia"/>
                <w:bCs/>
                <w:sz w:val="24"/>
                <w:szCs w:val="24"/>
              </w:rPr>
              <w:t>8</w:t>
            </w:r>
            <w:r>
              <w:rPr>
                <w:rFonts w:eastAsiaTheme="minorEastAsia"/>
                <w:bCs/>
                <w:sz w:val="24"/>
                <w:szCs w:val="24"/>
              </w:rPr>
              <w:t>小时，</w:t>
            </w:r>
            <w:r>
              <w:rPr>
                <w:rFonts w:eastAsiaTheme="minorEastAsia"/>
                <w:sz w:val="24"/>
                <w:szCs w:val="24"/>
              </w:rPr>
              <w:t>按我院需求可随时服务</w:t>
            </w:r>
          </w:p>
        </w:tc>
      </w:tr>
      <w:tr w:rsidR="009D2770">
        <w:trPr>
          <w:jc w:val="center"/>
        </w:trPr>
        <w:tc>
          <w:tcPr>
            <w:tcW w:w="1876" w:type="dxa"/>
            <w:gridSpan w:val="2"/>
            <w:vAlign w:val="center"/>
          </w:tcPr>
          <w:p w:rsidR="009D2770" w:rsidRDefault="00733AB9">
            <w:pPr>
              <w:spacing w:line="360" w:lineRule="auto"/>
              <w:jc w:val="center"/>
              <w:rPr>
                <w:rFonts w:eastAsiaTheme="minorEastAsia"/>
                <w:sz w:val="24"/>
                <w:szCs w:val="24"/>
              </w:rPr>
            </w:pPr>
            <w:r>
              <w:rPr>
                <w:rFonts w:eastAsiaTheme="minorEastAsia"/>
                <w:sz w:val="24"/>
                <w:szCs w:val="24"/>
              </w:rPr>
              <w:t>合计人数</w:t>
            </w:r>
          </w:p>
        </w:tc>
        <w:tc>
          <w:tcPr>
            <w:tcW w:w="7657" w:type="dxa"/>
            <w:gridSpan w:val="4"/>
            <w:vAlign w:val="center"/>
          </w:tcPr>
          <w:p w:rsidR="009D2770" w:rsidRDefault="00733AB9">
            <w:pPr>
              <w:spacing w:line="360" w:lineRule="auto"/>
              <w:jc w:val="center"/>
              <w:rPr>
                <w:rFonts w:eastAsiaTheme="minorEastAsia"/>
                <w:sz w:val="24"/>
                <w:szCs w:val="24"/>
              </w:rPr>
            </w:pPr>
            <w:r>
              <w:rPr>
                <w:rFonts w:eastAsiaTheme="minorEastAsia"/>
                <w:sz w:val="24"/>
                <w:szCs w:val="24"/>
              </w:rPr>
              <w:t>26</w:t>
            </w:r>
            <w:r>
              <w:rPr>
                <w:rFonts w:eastAsiaTheme="minorEastAsia"/>
                <w:sz w:val="24"/>
                <w:szCs w:val="24"/>
              </w:rPr>
              <w:t>人</w:t>
            </w:r>
          </w:p>
        </w:tc>
      </w:tr>
    </w:tbl>
    <w:p w:rsidR="009D2770" w:rsidRDefault="00733AB9" w:rsidP="00733AB9">
      <w:pPr>
        <w:spacing w:line="360" w:lineRule="auto"/>
        <w:ind w:firstLineChars="200" w:firstLine="446"/>
        <w:jc w:val="left"/>
        <w:rPr>
          <w:sz w:val="24"/>
        </w:rPr>
      </w:pPr>
      <w:r>
        <w:rPr>
          <w:rFonts w:hint="eastAsia"/>
          <w:sz w:val="24"/>
        </w:rPr>
        <w:t>注：</w:t>
      </w:r>
    </w:p>
    <w:p w:rsidR="009D2770" w:rsidRDefault="00733AB9">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9D2770" w:rsidRDefault="00733AB9">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9D2770" w:rsidRDefault="00733AB9">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D2770" w:rsidRDefault="00733AB9">
      <w:pPr>
        <w:spacing w:line="360" w:lineRule="auto"/>
        <w:ind w:firstLineChars="200" w:firstLine="446"/>
        <w:jc w:val="left"/>
        <w:rPr>
          <w:sz w:val="24"/>
        </w:rPr>
      </w:pPr>
      <w:r>
        <w:rPr>
          <w:rFonts w:hint="eastAsia"/>
          <w:sz w:val="24"/>
        </w:rPr>
        <w:t>加注“★”号条款为实质性条款，不得出现负偏离，发生负偏离即做无效标处理。</w:t>
      </w:r>
    </w:p>
    <w:p w:rsidR="009D2770" w:rsidRDefault="00733AB9">
      <w:pPr>
        <w:spacing w:line="360" w:lineRule="auto"/>
        <w:ind w:firstLineChars="200" w:firstLine="448"/>
        <w:jc w:val="left"/>
        <w:rPr>
          <w:b/>
          <w:bCs/>
          <w:sz w:val="24"/>
        </w:rPr>
      </w:pPr>
      <w:r>
        <w:rPr>
          <w:rFonts w:hint="eastAsia"/>
          <w:b/>
          <w:bCs/>
          <w:sz w:val="24"/>
        </w:rPr>
        <w:t>三、各岗位人员具体工作内容、职责及服务标准</w:t>
      </w:r>
    </w:p>
    <w:p w:rsidR="009D2770" w:rsidRDefault="00733AB9">
      <w:pPr>
        <w:spacing w:line="360" w:lineRule="auto"/>
        <w:ind w:firstLineChars="200" w:firstLine="448"/>
        <w:jc w:val="left"/>
        <w:rPr>
          <w:b/>
          <w:bCs/>
          <w:sz w:val="24"/>
        </w:rPr>
      </w:pPr>
      <w:r>
        <w:rPr>
          <w:rFonts w:hint="eastAsia"/>
          <w:b/>
          <w:bCs/>
          <w:sz w:val="24"/>
        </w:rPr>
        <w:t>（一）总体质量要求</w:t>
      </w:r>
    </w:p>
    <w:p w:rsidR="009D2770" w:rsidRDefault="00733AB9">
      <w:pPr>
        <w:spacing w:line="360" w:lineRule="auto"/>
        <w:ind w:firstLineChars="200" w:firstLine="446"/>
        <w:jc w:val="left"/>
        <w:rPr>
          <w:sz w:val="24"/>
        </w:rPr>
      </w:pPr>
      <w:r>
        <w:rPr>
          <w:rFonts w:hint="eastAsia"/>
          <w:sz w:val="24"/>
        </w:rPr>
        <w:t>1</w:t>
      </w:r>
      <w:r>
        <w:rPr>
          <w:rFonts w:hint="eastAsia"/>
          <w:sz w:val="24"/>
        </w:rPr>
        <w:t>．物业管理企业依照合同约定的物业管理项目及标准开展工作，分项服务符合相应的标准、规范，客户综合满意度达到</w:t>
      </w:r>
      <w:r>
        <w:rPr>
          <w:rFonts w:hint="eastAsia"/>
          <w:sz w:val="24"/>
        </w:rPr>
        <w:t>95%</w:t>
      </w:r>
      <w:r>
        <w:rPr>
          <w:rFonts w:hint="eastAsia"/>
          <w:sz w:val="24"/>
        </w:rPr>
        <w:t>以上。</w:t>
      </w:r>
    </w:p>
    <w:p w:rsidR="009D2770" w:rsidRDefault="00733AB9">
      <w:pPr>
        <w:spacing w:line="360" w:lineRule="auto"/>
        <w:ind w:firstLineChars="200" w:firstLine="446"/>
        <w:jc w:val="left"/>
        <w:rPr>
          <w:sz w:val="24"/>
        </w:rPr>
      </w:pPr>
      <w:r>
        <w:rPr>
          <w:rFonts w:hint="eastAsia"/>
          <w:sz w:val="24"/>
        </w:rPr>
        <w:t>2</w:t>
      </w:r>
      <w:r>
        <w:rPr>
          <w:rFonts w:hint="eastAsia"/>
          <w:sz w:val="24"/>
        </w:rPr>
        <w:t>．投诉处理及时率：</w:t>
      </w:r>
      <w:r>
        <w:rPr>
          <w:rFonts w:hint="eastAsia"/>
          <w:sz w:val="24"/>
        </w:rPr>
        <w:t>100%</w:t>
      </w:r>
      <w:r>
        <w:rPr>
          <w:rFonts w:hint="eastAsia"/>
          <w:sz w:val="24"/>
        </w:rPr>
        <w:t>。</w:t>
      </w:r>
    </w:p>
    <w:p w:rsidR="009D2770" w:rsidRDefault="00733AB9">
      <w:pPr>
        <w:spacing w:line="360" w:lineRule="auto"/>
        <w:ind w:firstLineChars="200" w:firstLine="446"/>
        <w:jc w:val="left"/>
        <w:rPr>
          <w:sz w:val="24"/>
        </w:rPr>
      </w:pPr>
      <w:r>
        <w:rPr>
          <w:rFonts w:hint="eastAsia"/>
          <w:sz w:val="24"/>
        </w:rPr>
        <w:t>3</w:t>
      </w:r>
      <w:r>
        <w:rPr>
          <w:rFonts w:hint="eastAsia"/>
          <w:sz w:val="24"/>
        </w:rPr>
        <w:t>．工程维修合格率</w:t>
      </w:r>
      <w:r>
        <w:rPr>
          <w:rFonts w:hint="eastAsia"/>
          <w:sz w:val="24"/>
        </w:rPr>
        <w:t>100%</w:t>
      </w:r>
      <w:r>
        <w:rPr>
          <w:rFonts w:hint="eastAsia"/>
          <w:sz w:val="24"/>
        </w:rPr>
        <w:t>，及时率</w:t>
      </w:r>
      <w:r>
        <w:rPr>
          <w:rFonts w:hint="eastAsia"/>
          <w:sz w:val="24"/>
        </w:rPr>
        <w:t>100%</w:t>
      </w:r>
      <w:r>
        <w:rPr>
          <w:rFonts w:hint="eastAsia"/>
          <w:sz w:val="24"/>
        </w:rPr>
        <w:t>。</w:t>
      </w:r>
    </w:p>
    <w:p w:rsidR="009D2770" w:rsidRDefault="00733AB9">
      <w:pPr>
        <w:spacing w:line="360" w:lineRule="auto"/>
        <w:ind w:firstLineChars="200" w:firstLine="446"/>
        <w:jc w:val="left"/>
        <w:rPr>
          <w:sz w:val="24"/>
        </w:rPr>
      </w:pPr>
      <w:r>
        <w:rPr>
          <w:rFonts w:hint="eastAsia"/>
          <w:sz w:val="24"/>
        </w:rPr>
        <w:t>4</w:t>
      </w:r>
      <w:r>
        <w:rPr>
          <w:rFonts w:hint="eastAsia"/>
          <w:sz w:val="24"/>
        </w:rPr>
        <w:t>．保洁达标率：</w:t>
      </w:r>
      <w:r>
        <w:rPr>
          <w:rFonts w:hint="eastAsia"/>
          <w:sz w:val="24"/>
        </w:rPr>
        <w:t>100%</w:t>
      </w:r>
      <w:r>
        <w:rPr>
          <w:rFonts w:hint="eastAsia"/>
          <w:sz w:val="24"/>
        </w:rPr>
        <w:t>。</w:t>
      </w:r>
    </w:p>
    <w:p w:rsidR="009D2770" w:rsidRDefault="00733AB9">
      <w:pPr>
        <w:spacing w:line="360" w:lineRule="auto"/>
        <w:ind w:firstLineChars="200" w:firstLine="446"/>
        <w:jc w:val="left"/>
        <w:rPr>
          <w:sz w:val="24"/>
        </w:rPr>
      </w:pPr>
      <w:r>
        <w:rPr>
          <w:rFonts w:hint="eastAsia"/>
          <w:sz w:val="24"/>
        </w:rPr>
        <w:t>5</w:t>
      </w:r>
      <w:r>
        <w:rPr>
          <w:rFonts w:hint="eastAsia"/>
          <w:sz w:val="24"/>
        </w:rPr>
        <w:t>．无物业管理原因造成的安全责任事故发生。</w:t>
      </w:r>
    </w:p>
    <w:p w:rsidR="009D2770" w:rsidRDefault="00733AB9">
      <w:pPr>
        <w:spacing w:line="360" w:lineRule="auto"/>
        <w:ind w:firstLineChars="200" w:firstLine="448"/>
        <w:jc w:val="left"/>
        <w:rPr>
          <w:b/>
          <w:bCs/>
          <w:sz w:val="24"/>
        </w:rPr>
      </w:pPr>
      <w:r>
        <w:rPr>
          <w:rFonts w:hint="eastAsia"/>
          <w:b/>
          <w:bCs/>
          <w:sz w:val="24"/>
        </w:rPr>
        <w:t>（二）安全承诺与要求</w:t>
      </w:r>
    </w:p>
    <w:p w:rsidR="009D2770" w:rsidRDefault="00733AB9">
      <w:pPr>
        <w:spacing w:line="360" w:lineRule="auto"/>
        <w:ind w:firstLineChars="200" w:firstLine="446"/>
        <w:jc w:val="left"/>
        <w:rPr>
          <w:sz w:val="24"/>
        </w:rPr>
      </w:pPr>
      <w:r>
        <w:rPr>
          <w:rFonts w:hint="eastAsia"/>
          <w:sz w:val="24"/>
        </w:rPr>
        <w:t>1</w:t>
      </w:r>
      <w:r>
        <w:rPr>
          <w:rFonts w:hint="eastAsia"/>
          <w:sz w:val="24"/>
        </w:rPr>
        <w:t>．中标供应商对采购人整个院区防火、防盗、防汛，防车辆事故，防突发事件等安全事项负全责。</w:t>
      </w:r>
    </w:p>
    <w:p w:rsidR="009D2770" w:rsidRDefault="00733AB9">
      <w:pPr>
        <w:spacing w:line="360" w:lineRule="auto"/>
        <w:ind w:firstLineChars="200" w:firstLine="446"/>
        <w:jc w:val="left"/>
        <w:rPr>
          <w:sz w:val="24"/>
        </w:rPr>
      </w:pPr>
      <w:r>
        <w:rPr>
          <w:rFonts w:hint="eastAsia"/>
          <w:sz w:val="24"/>
        </w:rPr>
        <w:t>2</w:t>
      </w:r>
      <w:r>
        <w:rPr>
          <w:rFonts w:hint="eastAsia"/>
          <w:sz w:val="24"/>
        </w:rPr>
        <w:t>．物业服务期间，中标供应商指派专人作为现场专职安全负责人。</w:t>
      </w:r>
    </w:p>
    <w:p w:rsidR="009D2770" w:rsidRDefault="00733AB9">
      <w:pPr>
        <w:spacing w:line="360" w:lineRule="auto"/>
        <w:ind w:firstLineChars="200" w:firstLine="446"/>
        <w:jc w:val="left"/>
        <w:rPr>
          <w:sz w:val="24"/>
        </w:rPr>
      </w:pPr>
      <w:r>
        <w:rPr>
          <w:rFonts w:hint="eastAsia"/>
          <w:sz w:val="24"/>
        </w:rPr>
        <w:t>3</w:t>
      </w:r>
      <w:r>
        <w:rPr>
          <w:rFonts w:hint="eastAsia"/>
          <w:sz w:val="24"/>
        </w:rPr>
        <w:t>．现场物业人员应遵守国家和地方关于劳动安全、劳务用工的法律法规及规章制度，保证用工的合法性。中标供应商必须按国家有关规定，为物业服务人员进行人身保险，配备合格的劳动防护用品、安全用具。</w:t>
      </w:r>
    </w:p>
    <w:p w:rsidR="009D2770" w:rsidRDefault="00733AB9">
      <w:pPr>
        <w:spacing w:line="360" w:lineRule="auto"/>
        <w:ind w:firstLineChars="200" w:firstLine="446"/>
        <w:jc w:val="left"/>
        <w:rPr>
          <w:sz w:val="24"/>
        </w:rPr>
      </w:pPr>
      <w:r>
        <w:rPr>
          <w:rFonts w:hint="eastAsia"/>
          <w:sz w:val="24"/>
        </w:rPr>
        <w:t>4</w:t>
      </w:r>
      <w:r>
        <w:rPr>
          <w:rFonts w:hint="eastAsia"/>
          <w:sz w:val="24"/>
        </w:rPr>
        <w:t>．中标供应商在物业服务期间必须严格执行和遵守采购人的安全及防火管理的各类规定，接受采购人的督促、检查和指导。动用明火作业需提前一个工作日以书面形式告知采购人，并做好相应的防护工作。</w:t>
      </w:r>
    </w:p>
    <w:p w:rsidR="009D2770" w:rsidRDefault="00733AB9">
      <w:pPr>
        <w:spacing w:line="360" w:lineRule="auto"/>
        <w:ind w:firstLineChars="200" w:firstLine="446"/>
        <w:jc w:val="left"/>
        <w:rPr>
          <w:sz w:val="24"/>
        </w:rPr>
      </w:pPr>
      <w:r>
        <w:rPr>
          <w:rFonts w:hint="eastAsia"/>
          <w:sz w:val="24"/>
        </w:rPr>
        <w:t>5</w:t>
      </w:r>
      <w:r>
        <w:rPr>
          <w:rFonts w:hint="eastAsia"/>
          <w:sz w:val="24"/>
        </w:rPr>
        <w:t>．公共秩序维护人员做好主出入口的</w:t>
      </w:r>
      <w:r>
        <w:rPr>
          <w:rFonts w:hint="eastAsia"/>
          <w:sz w:val="24"/>
        </w:rPr>
        <w:t>24</w:t>
      </w:r>
      <w:r>
        <w:rPr>
          <w:rFonts w:hint="eastAsia"/>
          <w:sz w:val="24"/>
        </w:rPr>
        <w:t>小时运行值守，对进出车辆进行秩序疏导，避免堵塞主干道，对可疑情况进行确认和处理，并及时上报，认真做好执勤记录。</w:t>
      </w:r>
    </w:p>
    <w:p w:rsidR="009D2770" w:rsidRDefault="00733AB9">
      <w:pPr>
        <w:spacing w:line="360" w:lineRule="auto"/>
        <w:ind w:firstLineChars="200" w:firstLine="446"/>
        <w:jc w:val="left"/>
        <w:rPr>
          <w:sz w:val="24"/>
        </w:rPr>
      </w:pPr>
      <w:r>
        <w:rPr>
          <w:rFonts w:hint="eastAsia"/>
          <w:sz w:val="24"/>
        </w:rPr>
        <w:t>6</w:t>
      </w:r>
      <w:r>
        <w:rPr>
          <w:rFonts w:hint="eastAsia"/>
          <w:sz w:val="24"/>
        </w:rPr>
        <w:t>．中标供应商在物业服务期间所使用的各种设备、工具以及个人安全防护用品等均由中标供应商自备并负责安全使用。中标供应商承诺所使用的各种药剂符合国家环保标准，不会对采购人人身、财物造成腐蚀、侵害。</w:t>
      </w:r>
    </w:p>
    <w:p w:rsidR="009D2770" w:rsidRDefault="00733AB9">
      <w:pPr>
        <w:spacing w:line="360" w:lineRule="auto"/>
        <w:ind w:firstLineChars="200" w:firstLine="446"/>
        <w:jc w:val="left"/>
        <w:rPr>
          <w:sz w:val="24"/>
        </w:rPr>
      </w:pPr>
      <w:r>
        <w:rPr>
          <w:rFonts w:hint="eastAsia"/>
          <w:sz w:val="24"/>
        </w:rPr>
        <w:t>7</w:t>
      </w:r>
      <w:r>
        <w:rPr>
          <w:rFonts w:hint="eastAsia"/>
          <w:sz w:val="24"/>
        </w:rPr>
        <w:t>．中标供应商在物业服务期间，造成人身伤害、机械及其它事故由中标供应商负责事故上报、经济赔偿及善后处理等一切事故和经济责任，均与采购人无关。</w:t>
      </w:r>
    </w:p>
    <w:p w:rsidR="009D2770" w:rsidRDefault="00733AB9">
      <w:pPr>
        <w:spacing w:line="360" w:lineRule="auto"/>
        <w:ind w:firstLineChars="200" w:firstLine="448"/>
        <w:jc w:val="left"/>
        <w:rPr>
          <w:b/>
          <w:bCs/>
          <w:sz w:val="24"/>
        </w:rPr>
      </w:pPr>
      <w:r>
        <w:rPr>
          <w:rFonts w:hint="eastAsia"/>
          <w:b/>
          <w:bCs/>
          <w:sz w:val="24"/>
        </w:rPr>
        <w:t>（三）保洁服务部分：</w:t>
      </w:r>
    </w:p>
    <w:p w:rsidR="009D2770" w:rsidRDefault="00733AB9">
      <w:pPr>
        <w:spacing w:line="360" w:lineRule="auto"/>
        <w:ind w:firstLineChars="200" w:firstLine="446"/>
        <w:jc w:val="left"/>
        <w:rPr>
          <w:sz w:val="24"/>
        </w:rPr>
      </w:pPr>
      <w:r>
        <w:rPr>
          <w:rFonts w:hint="eastAsia"/>
          <w:sz w:val="24"/>
        </w:rPr>
        <w:t>在采购人的监督和调度下负责院区及各楼的整体保洁工作，每日</w:t>
      </w:r>
      <w:r>
        <w:rPr>
          <w:rFonts w:hint="eastAsia"/>
          <w:sz w:val="24"/>
        </w:rPr>
        <w:t>8</w:t>
      </w:r>
      <w:r>
        <w:rPr>
          <w:rFonts w:hint="eastAsia"/>
          <w:sz w:val="24"/>
        </w:rPr>
        <w:t>点至</w:t>
      </w:r>
      <w:r>
        <w:rPr>
          <w:rFonts w:hint="eastAsia"/>
          <w:sz w:val="24"/>
        </w:rPr>
        <w:t>17</w:t>
      </w:r>
      <w:r>
        <w:rPr>
          <w:rFonts w:hint="eastAsia"/>
          <w:sz w:val="24"/>
        </w:rPr>
        <w:t>点采购人对保洁工作进行跟踪检查，发现问题或采购人各部门提出卫生不合格投诉，中标供应商应立即整改，如整改不合格采购人有权扣除相应物业费。保洁人员应保持队伍稳定，书面承诺不得擅自变更人员，如需人员调整应提前一周与采购人协商，协商同意后方可进行人员调整。人员调整须做好调整记录及交接工作。</w:t>
      </w:r>
    </w:p>
    <w:p w:rsidR="009D2770" w:rsidRDefault="00733AB9">
      <w:pPr>
        <w:spacing w:line="360" w:lineRule="auto"/>
        <w:ind w:firstLineChars="200" w:firstLine="448"/>
        <w:jc w:val="left"/>
        <w:rPr>
          <w:b/>
          <w:bCs/>
          <w:sz w:val="24"/>
        </w:rPr>
      </w:pPr>
      <w:r>
        <w:rPr>
          <w:rFonts w:hint="eastAsia"/>
          <w:b/>
          <w:bCs/>
          <w:sz w:val="24"/>
        </w:rPr>
        <w:t>楼内保洁部分：</w:t>
      </w:r>
    </w:p>
    <w:p w:rsidR="009D2770" w:rsidRDefault="00733AB9">
      <w:pPr>
        <w:spacing w:line="360" w:lineRule="auto"/>
        <w:ind w:firstLineChars="200" w:firstLine="446"/>
        <w:jc w:val="left"/>
        <w:rPr>
          <w:sz w:val="24"/>
        </w:rPr>
      </w:pPr>
      <w:r>
        <w:rPr>
          <w:rFonts w:hint="eastAsia"/>
          <w:sz w:val="24"/>
        </w:rPr>
        <w:t>1</w:t>
      </w:r>
      <w:r>
        <w:rPr>
          <w:rFonts w:hint="eastAsia"/>
          <w:sz w:val="24"/>
        </w:rPr>
        <w:t>、工作范围：</w:t>
      </w:r>
    </w:p>
    <w:p w:rsidR="009D2770" w:rsidRDefault="00733AB9">
      <w:pPr>
        <w:spacing w:line="360" w:lineRule="auto"/>
        <w:ind w:firstLineChars="200" w:firstLine="446"/>
        <w:jc w:val="left"/>
        <w:rPr>
          <w:sz w:val="24"/>
        </w:rPr>
      </w:pPr>
      <w:r>
        <w:rPr>
          <w:rFonts w:hint="eastAsia"/>
          <w:sz w:val="24"/>
        </w:rPr>
        <w:t>负责院长办公室、休息室的保洁工作并负责为院长办公室打开水；负责各会议室保洁工作；负责办公楼、图书馆内公共区域的楼道、楼梯、卫生间、洗漱间、电梯的保洁工作。负责图书馆展室、书库、报库、期刊库、阅览室的保洁工作。</w:t>
      </w:r>
    </w:p>
    <w:p w:rsidR="009D2770" w:rsidRDefault="00733AB9">
      <w:pPr>
        <w:spacing w:line="360" w:lineRule="auto"/>
        <w:ind w:firstLineChars="200" w:firstLine="446"/>
        <w:jc w:val="left"/>
        <w:rPr>
          <w:sz w:val="24"/>
        </w:rPr>
      </w:pPr>
      <w:r>
        <w:rPr>
          <w:rFonts w:hint="eastAsia"/>
          <w:sz w:val="24"/>
        </w:rPr>
        <w:t>2</w:t>
      </w:r>
      <w:r>
        <w:rPr>
          <w:rFonts w:hint="eastAsia"/>
          <w:sz w:val="24"/>
        </w:rPr>
        <w:t>、卫生标准：</w:t>
      </w:r>
    </w:p>
    <w:p w:rsidR="009D2770" w:rsidRDefault="00733AB9">
      <w:pPr>
        <w:spacing w:line="360" w:lineRule="auto"/>
        <w:ind w:firstLineChars="200" w:firstLine="446"/>
        <w:jc w:val="left"/>
        <w:rPr>
          <w:sz w:val="24"/>
        </w:rPr>
      </w:pPr>
      <w:r>
        <w:rPr>
          <w:rFonts w:hint="eastAsia"/>
          <w:sz w:val="24"/>
        </w:rPr>
        <w:t>2.1</w:t>
      </w:r>
      <w:r>
        <w:rPr>
          <w:rFonts w:hint="eastAsia"/>
          <w:sz w:val="24"/>
        </w:rPr>
        <w:t>大厅、走廊及过道：</w:t>
      </w:r>
    </w:p>
    <w:p w:rsidR="009D2770" w:rsidRDefault="00733AB9">
      <w:pPr>
        <w:spacing w:line="360" w:lineRule="auto"/>
        <w:ind w:firstLineChars="200" w:firstLine="446"/>
        <w:jc w:val="left"/>
        <w:rPr>
          <w:sz w:val="24"/>
        </w:rPr>
      </w:pPr>
      <w:r>
        <w:rPr>
          <w:rFonts w:hint="eastAsia"/>
          <w:sz w:val="24"/>
        </w:rPr>
        <w:t>地面、楼梯无垃圾杂物、污痕水印、泥土。</w:t>
      </w:r>
    </w:p>
    <w:p w:rsidR="009D2770" w:rsidRDefault="00733AB9">
      <w:pPr>
        <w:spacing w:line="360" w:lineRule="auto"/>
        <w:ind w:firstLineChars="200" w:firstLine="446"/>
        <w:jc w:val="left"/>
        <w:rPr>
          <w:sz w:val="24"/>
        </w:rPr>
      </w:pPr>
      <w:r>
        <w:rPr>
          <w:rFonts w:hint="eastAsia"/>
          <w:sz w:val="24"/>
        </w:rPr>
        <w:t>墙面干净无污物，天顶无积灰、蛛网。</w:t>
      </w:r>
    </w:p>
    <w:p w:rsidR="009D2770" w:rsidRDefault="00733AB9">
      <w:pPr>
        <w:spacing w:line="360" w:lineRule="auto"/>
        <w:ind w:firstLineChars="200" w:firstLine="446"/>
        <w:jc w:val="left"/>
        <w:rPr>
          <w:sz w:val="24"/>
        </w:rPr>
      </w:pPr>
      <w:r>
        <w:rPr>
          <w:rFonts w:hint="eastAsia"/>
          <w:sz w:val="24"/>
        </w:rPr>
        <w:t>扶手、栏杆干净无灰尘。</w:t>
      </w:r>
    </w:p>
    <w:p w:rsidR="009D2770" w:rsidRDefault="00733AB9">
      <w:pPr>
        <w:spacing w:line="360" w:lineRule="auto"/>
        <w:ind w:firstLineChars="200" w:firstLine="446"/>
        <w:jc w:val="left"/>
        <w:rPr>
          <w:sz w:val="24"/>
        </w:rPr>
      </w:pPr>
      <w:r>
        <w:rPr>
          <w:rFonts w:hint="eastAsia"/>
          <w:sz w:val="24"/>
        </w:rPr>
        <w:t>各类灯具无灰尘，灯具内无蚊虫，灯罩灯盖无积灰。</w:t>
      </w:r>
    </w:p>
    <w:p w:rsidR="009D2770" w:rsidRDefault="00733AB9">
      <w:pPr>
        <w:spacing w:line="360" w:lineRule="auto"/>
        <w:ind w:firstLineChars="200" w:firstLine="446"/>
        <w:jc w:val="left"/>
        <w:rPr>
          <w:sz w:val="24"/>
        </w:rPr>
      </w:pPr>
      <w:r>
        <w:rPr>
          <w:rFonts w:hint="eastAsia"/>
          <w:sz w:val="24"/>
        </w:rPr>
        <w:t>门、窗干净无污渍、浮尘。</w:t>
      </w:r>
    </w:p>
    <w:p w:rsidR="009D2770" w:rsidRDefault="00733AB9">
      <w:pPr>
        <w:spacing w:line="360" w:lineRule="auto"/>
        <w:ind w:firstLineChars="200" w:firstLine="446"/>
        <w:jc w:val="left"/>
        <w:rPr>
          <w:sz w:val="24"/>
        </w:rPr>
      </w:pPr>
      <w:r>
        <w:rPr>
          <w:rFonts w:hint="eastAsia"/>
          <w:sz w:val="24"/>
        </w:rPr>
        <w:t>2.2</w:t>
      </w:r>
      <w:r>
        <w:rPr>
          <w:rFonts w:hint="eastAsia"/>
          <w:sz w:val="24"/>
        </w:rPr>
        <w:t>会议室：</w:t>
      </w:r>
    </w:p>
    <w:p w:rsidR="009D2770" w:rsidRDefault="00733AB9">
      <w:pPr>
        <w:spacing w:line="360" w:lineRule="auto"/>
        <w:ind w:firstLineChars="200" w:firstLine="446"/>
        <w:jc w:val="left"/>
        <w:rPr>
          <w:sz w:val="24"/>
        </w:rPr>
      </w:pPr>
      <w:r>
        <w:rPr>
          <w:rFonts w:hint="eastAsia"/>
          <w:sz w:val="24"/>
        </w:rPr>
        <w:t>地面无垃圾杂物、污渍水印、泥土；地毯无尘土无脚印。</w:t>
      </w:r>
    </w:p>
    <w:p w:rsidR="009D2770" w:rsidRDefault="00733AB9">
      <w:pPr>
        <w:spacing w:line="360" w:lineRule="auto"/>
        <w:ind w:firstLineChars="200" w:firstLine="446"/>
        <w:jc w:val="left"/>
        <w:rPr>
          <w:sz w:val="24"/>
        </w:rPr>
      </w:pPr>
      <w:r>
        <w:rPr>
          <w:rFonts w:hint="eastAsia"/>
          <w:sz w:val="24"/>
        </w:rPr>
        <w:t>墙面干净无污物，天顶无积灰、蛛网。</w:t>
      </w:r>
    </w:p>
    <w:p w:rsidR="009D2770" w:rsidRDefault="00733AB9">
      <w:pPr>
        <w:spacing w:line="360" w:lineRule="auto"/>
        <w:ind w:firstLineChars="200" w:firstLine="446"/>
        <w:jc w:val="left"/>
        <w:rPr>
          <w:sz w:val="24"/>
        </w:rPr>
      </w:pPr>
      <w:r>
        <w:rPr>
          <w:rFonts w:hint="eastAsia"/>
          <w:sz w:val="24"/>
        </w:rPr>
        <w:t>办公桌椅、沙发、茶几等家具设备无灰尘、无污渍及水印。</w:t>
      </w:r>
    </w:p>
    <w:p w:rsidR="009D2770" w:rsidRDefault="00733AB9">
      <w:pPr>
        <w:spacing w:line="360" w:lineRule="auto"/>
        <w:ind w:firstLineChars="200" w:firstLine="446"/>
        <w:jc w:val="left"/>
        <w:rPr>
          <w:sz w:val="24"/>
        </w:rPr>
      </w:pPr>
      <w:r>
        <w:rPr>
          <w:rFonts w:hint="eastAsia"/>
          <w:sz w:val="24"/>
        </w:rPr>
        <w:t>各类灯具无灰尘，灯具内无蚊虫，灯罩灯盖无积灰。</w:t>
      </w:r>
    </w:p>
    <w:p w:rsidR="009D2770" w:rsidRDefault="00733AB9">
      <w:pPr>
        <w:spacing w:line="360" w:lineRule="auto"/>
        <w:ind w:firstLineChars="200" w:firstLine="446"/>
        <w:jc w:val="left"/>
        <w:rPr>
          <w:sz w:val="24"/>
        </w:rPr>
      </w:pPr>
      <w:r>
        <w:rPr>
          <w:rFonts w:hint="eastAsia"/>
          <w:sz w:val="24"/>
        </w:rPr>
        <w:t>门、窗干净无污渍、浮尘。</w:t>
      </w:r>
    </w:p>
    <w:p w:rsidR="009D2770" w:rsidRDefault="00733AB9">
      <w:pPr>
        <w:spacing w:line="360" w:lineRule="auto"/>
        <w:ind w:firstLineChars="200" w:firstLine="446"/>
        <w:jc w:val="left"/>
        <w:rPr>
          <w:sz w:val="24"/>
        </w:rPr>
      </w:pPr>
      <w:r>
        <w:rPr>
          <w:rFonts w:hint="eastAsia"/>
          <w:sz w:val="24"/>
        </w:rPr>
        <w:t>2.3</w:t>
      </w:r>
      <w:r>
        <w:rPr>
          <w:rFonts w:hint="eastAsia"/>
          <w:sz w:val="24"/>
        </w:rPr>
        <w:t>卫生间、洗漱间：</w:t>
      </w:r>
    </w:p>
    <w:p w:rsidR="009D2770" w:rsidRDefault="00733AB9">
      <w:pPr>
        <w:spacing w:line="360" w:lineRule="auto"/>
        <w:ind w:firstLineChars="200" w:firstLine="446"/>
        <w:jc w:val="left"/>
        <w:rPr>
          <w:sz w:val="24"/>
        </w:rPr>
      </w:pPr>
      <w:r>
        <w:rPr>
          <w:rFonts w:hint="eastAsia"/>
          <w:sz w:val="24"/>
        </w:rPr>
        <w:t>地面干燥、干净，无垃圾、杂物、水印。</w:t>
      </w:r>
    </w:p>
    <w:p w:rsidR="009D2770" w:rsidRDefault="00733AB9">
      <w:pPr>
        <w:spacing w:line="360" w:lineRule="auto"/>
        <w:ind w:firstLineChars="200" w:firstLine="446"/>
        <w:jc w:val="left"/>
        <w:rPr>
          <w:sz w:val="24"/>
        </w:rPr>
      </w:pPr>
      <w:r>
        <w:rPr>
          <w:rFonts w:hint="eastAsia"/>
          <w:sz w:val="24"/>
        </w:rPr>
        <w:t>墙面、隔屏无污渍，天顶无蛛网、积灰。</w:t>
      </w:r>
    </w:p>
    <w:p w:rsidR="009D2770" w:rsidRDefault="00733AB9">
      <w:pPr>
        <w:spacing w:line="360" w:lineRule="auto"/>
        <w:ind w:firstLineChars="200" w:firstLine="446"/>
        <w:jc w:val="left"/>
        <w:rPr>
          <w:sz w:val="24"/>
        </w:rPr>
      </w:pPr>
      <w:r>
        <w:rPr>
          <w:rFonts w:hint="eastAsia"/>
          <w:sz w:val="24"/>
        </w:rPr>
        <w:t>小便器、大便器无黄泽、污物。</w:t>
      </w:r>
    </w:p>
    <w:p w:rsidR="009D2770" w:rsidRDefault="00733AB9">
      <w:pPr>
        <w:spacing w:line="360" w:lineRule="auto"/>
        <w:ind w:firstLineChars="200" w:firstLine="446"/>
        <w:jc w:val="left"/>
        <w:rPr>
          <w:sz w:val="24"/>
        </w:rPr>
      </w:pPr>
      <w:r>
        <w:rPr>
          <w:rFonts w:hint="eastAsia"/>
          <w:sz w:val="24"/>
        </w:rPr>
        <w:t>纸篓、垃圾桶及时清理（纸篓内杂物严禁倒入大便器内冲走）。</w:t>
      </w:r>
    </w:p>
    <w:p w:rsidR="009D2770" w:rsidRDefault="00733AB9">
      <w:pPr>
        <w:spacing w:line="360" w:lineRule="auto"/>
        <w:ind w:firstLineChars="200" w:firstLine="446"/>
        <w:jc w:val="left"/>
        <w:rPr>
          <w:sz w:val="24"/>
        </w:rPr>
      </w:pPr>
      <w:r>
        <w:rPr>
          <w:rFonts w:hint="eastAsia"/>
          <w:sz w:val="24"/>
        </w:rPr>
        <w:t>洗手盆、镜台、镜面等设施无污渍。</w:t>
      </w:r>
    </w:p>
    <w:p w:rsidR="009D2770" w:rsidRDefault="00733AB9">
      <w:pPr>
        <w:spacing w:line="360" w:lineRule="auto"/>
        <w:ind w:firstLineChars="200" w:firstLine="446"/>
        <w:jc w:val="left"/>
        <w:rPr>
          <w:sz w:val="24"/>
        </w:rPr>
      </w:pPr>
      <w:r>
        <w:rPr>
          <w:rFonts w:hint="eastAsia"/>
          <w:sz w:val="24"/>
        </w:rPr>
        <w:t>负责疏通楼内下水管道。</w:t>
      </w:r>
    </w:p>
    <w:p w:rsidR="009D2770" w:rsidRDefault="00733AB9">
      <w:pPr>
        <w:spacing w:line="360" w:lineRule="auto"/>
        <w:ind w:firstLineChars="200" w:firstLine="446"/>
        <w:jc w:val="left"/>
        <w:rPr>
          <w:sz w:val="24"/>
        </w:rPr>
      </w:pPr>
      <w:r>
        <w:rPr>
          <w:rFonts w:hint="eastAsia"/>
          <w:sz w:val="24"/>
        </w:rPr>
        <w:t>空气清新无异味。</w:t>
      </w:r>
    </w:p>
    <w:p w:rsidR="009D2770" w:rsidRDefault="00733AB9">
      <w:pPr>
        <w:spacing w:line="360" w:lineRule="auto"/>
        <w:ind w:firstLineChars="200" w:firstLine="446"/>
        <w:jc w:val="left"/>
        <w:rPr>
          <w:sz w:val="24"/>
        </w:rPr>
      </w:pPr>
      <w:r>
        <w:rPr>
          <w:rFonts w:hint="eastAsia"/>
          <w:sz w:val="24"/>
        </w:rPr>
        <w:t xml:space="preserve">2.4 </w:t>
      </w:r>
      <w:r>
        <w:rPr>
          <w:rFonts w:hint="eastAsia"/>
          <w:sz w:val="24"/>
        </w:rPr>
        <w:t>电梯</w:t>
      </w:r>
    </w:p>
    <w:p w:rsidR="009D2770" w:rsidRDefault="00733AB9">
      <w:pPr>
        <w:spacing w:line="360" w:lineRule="auto"/>
        <w:ind w:firstLineChars="200" w:firstLine="446"/>
        <w:jc w:val="left"/>
        <w:rPr>
          <w:sz w:val="24"/>
        </w:rPr>
      </w:pPr>
      <w:r>
        <w:rPr>
          <w:rFonts w:hint="eastAsia"/>
          <w:sz w:val="24"/>
        </w:rPr>
        <w:t>电梯厅干净、明亮，地面无杂物，墙面无积灰、污渍，顶面无蛛网、积灰。</w:t>
      </w:r>
    </w:p>
    <w:p w:rsidR="009D2770" w:rsidRDefault="00733AB9">
      <w:pPr>
        <w:spacing w:line="360" w:lineRule="auto"/>
        <w:ind w:firstLineChars="200" w:firstLine="446"/>
        <w:jc w:val="left"/>
        <w:rPr>
          <w:sz w:val="24"/>
        </w:rPr>
      </w:pPr>
      <w:r>
        <w:rPr>
          <w:rFonts w:hint="eastAsia"/>
          <w:sz w:val="24"/>
        </w:rPr>
        <w:t>电梯门、轿厢、显示牌等设施无尘土、印迹，表面光亮无污渍、油迹。</w:t>
      </w:r>
    </w:p>
    <w:p w:rsidR="009D2770" w:rsidRDefault="00733AB9">
      <w:pPr>
        <w:spacing w:line="360" w:lineRule="auto"/>
        <w:ind w:firstLineChars="200" w:firstLine="446"/>
        <w:jc w:val="left"/>
        <w:rPr>
          <w:sz w:val="24"/>
        </w:rPr>
      </w:pPr>
      <w:r>
        <w:rPr>
          <w:rFonts w:hint="eastAsia"/>
          <w:sz w:val="24"/>
        </w:rPr>
        <w:t>3</w:t>
      </w:r>
      <w:r>
        <w:rPr>
          <w:rFonts w:hint="eastAsia"/>
          <w:sz w:val="24"/>
        </w:rPr>
        <w:t>、保洁要求：</w:t>
      </w:r>
    </w:p>
    <w:p w:rsidR="009D2770" w:rsidRDefault="00733AB9">
      <w:pPr>
        <w:spacing w:line="360" w:lineRule="auto"/>
        <w:ind w:firstLineChars="200" w:firstLine="446"/>
        <w:jc w:val="left"/>
        <w:rPr>
          <w:sz w:val="24"/>
        </w:rPr>
      </w:pPr>
      <w:r>
        <w:rPr>
          <w:rFonts w:hint="eastAsia"/>
          <w:sz w:val="24"/>
        </w:rPr>
        <w:t>3.1</w:t>
      </w:r>
      <w:r>
        <w:rPr>
          <w:rFonts w:hint="eastAsia"/>
          <w:sz w:val="24"/>
        </w:rPr>
        <w:t>办公楼公共区域（楼道、卫生间、大厅）保洁工作应在早八点半以前清洁完毕，工作时间内随时不间断巡视发现污物及时清理，每天下班之前关闭楼内公共区域窗户。</w:t>
      </w:r>
    </w:p>
    <w:p w:rsidR="009D2770" w:rsidRDefault="00733AB9">
      <w:pPr>
        <w:spacing w:line="360" w:lineRule="auto"/>
        <w:ind w:firstLineChars="200" w:firstLine="446"/>
        <w:jc w:val="left"/>
        <w:rPr>
          <w:sz w:val="24"/>
        </w:rPr>
      </w:pPr>
      <w:r>
        <w:rPr>
          <w:rFonts w:hint="eastAsia"/>
          <w:sz w:val="24"/>
        </w:rPr>
        <w:t>3.2</w:t>
      </w:r>
      <w:r>
        <w:rPr>
          <w:rFonts w:hint="eastAsia"/>
          <w:sz w:val="24"/>
        </w:rPr>
        <w:t>院长办公室应有专人负责保洁工作，工作时应双进双出，每天早</w:t>
      </w:r>
      <w:r>
        <w:rPr>
          <w:rFonts w:hint="eastAsia"/>
          <w:sz w:val="24"/>
        </w:rPr>
        <w:t>8</w:t>
      </w:r>
      <w:r>
        <w:rPr>
          <w:rFonts w:hint="eastAsia"/>
          <w:sz w:val="24"/>
        </w:rPr>
        <w:t>点半以前工作必须完毕。工作中严格遵守保密纪律，不得随意翻看室内文件及物品，如有翻看、散布保密文件内容的行为，采购人将依据《保密法》的相关内容追究其物业公司法人、直接责任人的法律责任。</w:t>
      </w:r>
    </w:p>
    <w:p w:rsidR="009D2770" w:rsidRDefault="00733AB9">
      <w:pPr>
        <w:spacing w:line="360" w:lineRule="auto"/>
        <w:ind w:firstLineChars="200" w:firstLine="446"/>
        <w:jc w:val="left"/>
        <w:rPr>
          <w:sz w:val="24"/>
        </w:rPr>
      </w:pPr>
      <w:r>
        <w:rPr>
          <w:rFonts w:hint="eastAsia"/>
          <w:sz w:val="24"/>
        </w:rPr>
        <w:t>3.3</w:t>
      </w:r>
      <w:r>
        <w:rPr>
          <w:rFonts w:hint="eastAsia"/>
          <w:sz w:val="24"/>
        </w:rPr>
        <w:t>图书馆展室每周固定时间对地面、展柜、展品等清理保洁一次，如有贵宾参观，接到采购人通知后第一时间对展室卫生重新进行保洁工作。图书馆书库、报库、期刊库、阅览室只负责地面保洁，每月固定时间两次。</w:t>
      </w:r>
    </w:p>
    <w:p w:rsidR="009D2770" w:rsidRDefault="00733AB9">
      <w:pPr>
        <w:spacing w:line="360" w:lineRule="auto"/>
        <w:ind w:firstLineChars="200" w:firstLine="446"/>
        <w:jc w:val="left"/>
        <w:rPr>
          <w:sz w:val="24"/>
        </w:rPr>
      </w:pPr>
      <w:r>
        <w:rPr>
          <w:rFonts w:hint="eastAsia"/>
          <w:sz w:val="24"/>
        </w:rPr>
        <w:t>3.4</w:t>
      </w:r>
      <w:r>
        <w:rPr>
          <w:rFonts w:hint="eastAsia"/>
          <w:sz w:val="24"/>
        </w:rPr>
        <w:t>会议室每次会议完毕后进行保洁工作并检查用电设备是否关闭，保洁工作完毕后负责会议室关窗、拉闸断电、锁门工作，如无会议一周清理保洁一次。</w:t>
      </w:r>
    </w:p>
    <w:p w:rsidR="009D2770" w:rsidRDefault="00733AB9">
      <w:pPr>
        <w:spacing w:line="360" w:lineRule="auto"/>
        <w:ind w:firstLineChars="200" w:firstLine="446"/>
        <w:jc w:val="left"/>
        <w:rPr>
          <w:sz w:val="24"/>
        </w:rPr>
      </w:pPr>
      <w:r>
        <w:rPr>
          <w:rFonts w:hint="eastAsia"/>
          <w:sz w:val="24"/>
        </w:rPr>
        <w:t>3.5</w:t>
      </w:r>
      <w:r>
        <w:rPr>
          <w:rFonts w:hint="eastAsia"/>
          <w:sz w:val="24"/>
        </w:rPr>
        <w:t>楼内公区、书库窗户玻璃每月擦拭一次、电梯每周擦拭一次。</w:t>
      </w:r>
    </w:p>
    <w:p w:rsidR="009D2770" w:rsidRDefault="00733AB9">
      <w:pPr>
        <w:spacing w:line="360" w:lineRule="auto"/>
        <w:ind w:firstLineChars="200" w:firstLine="446"/>
        <w:jc w:val="left"/>
        <w:rPr>
          <w:sz w:val="24"/>
        </w:rPr>
      </w:pPr>
      <w:r>
        <w:rPr>
          <w:rFonts w:hint="eastAsia"/>
          <w:sz w:val="24"/>
        </w:rPr>
        <w:t>3.6</w:t>
      </w:r>
      <w:r>
        <w:rPr>
          <w:rFonts w:hint="eastAsia"/>
          <w:sz w:val="24"/>
        </w:rPr>
        <w:t>雨天、雪天负责楼门前的防滑垫的摆放。</w:t>
      </w:r>
    </w:p>
    <w:p w:rsidR="009D2770" w:rsidRDefault="00733AB9">
      <w:pPr>
        <w:spacing w:line="360" w:lineRule="auto"/>
        <w:ind w:firstLineChars="200" w:firstLine="446"/>
        <w:jc w:val="left"/>
        <w:rPr>
          <w:sz w:val="24"/>
        </w:rPr>
      </w:pPr>
      <w:r>
        <w:rPr>
          <w:rFonts w:hint="eastAsia"/>
          <w:sz w:val="24"/>
        </w:rPr>
        <w:t>3.7</w:t>
      </w:r>
      <w:r>
        <w:rPr>
          <w:rFonts w:hint="eastAsia"/>
          <w:sz w:val="24"/>
        </w:rPr>
        <w:t>楼内负责下水管道支管及立管疏通，发现堵塞及时疏通。</w:t>
      </w:r>
    </w:p>
    <w:p w:rsidR="009D2770" w:rsidRDefault="00733AB9">
      <w:pPr>
        <w:spacing w:line="360" w:lineRule="auto"/>
        <w:ind w:firstLineChars="200" w:firstLine="446"/>
        <w:jc w:val="left"/>
        <w:rPr>
          <w:sz w:val="24"/>
        </w:rPr>
      </w:pPr>
      <w:r>
        <w:rPr>
          <w:rFonts w:hint="eastAsia"/>
          <w:sz w:val="24"/>
        </w:rPr>
        <w:t>3.8</w:t>
      </w:r>
      <w:r>
        <w:rPr>
          <w:rFonts w:hint="eastAsia"/>
          <w:sz w:val="24"/>
        </w:rPr>
        <w:t>保洁期间发现楼内设备损坏应及时向物业工程部报修。</w:t>
      </w:r>
    </w:p>
    <w:p w:rsidR="009D2770" w:rsidRDefault="00733AB9">
      <w:pPr>
        <w:spacing w:line="360" w:lineRule="auto"/>
        <w:ind w:firstLineChars="200" w:firstLine="446"/>
        <w:jc w:val="left"/>
        <w:rPr>
          <w:sz w:val="24"/>
        </w:rPr>
      </w:pPr>
      <w:r>
        <w:rPr>
          <w:rFonts w:hint="eastAsia"/>
          <w:sz w:val="24"/>
        </w:rPr>
        <w:t>3.9</w:t>
      </w:r>
      <w:r>
        <w:rPr>
          <w:rFonts w:hint="eastAsia"/>
          <w:sz w:val="24"/>
        </w:rPr>
        <w:t>物业现场经理每天全楼巡视不得少于</w:t>
      </w:r>
      <w:r>
        <w:rPr>
          <w:rFonts w:hint="eastAsia"/>
          <w:sz w:val="24"/>
        </w:rPr>
        <w:t>4</w:t>
      </w:r>
      <w:r>
        <w:rPr>
          <w:rFonts w:hint="eastAsia"/>
          <w:sz w:val="24"/>
        </w:rPr>
        <w:t>次，并填写详细的巡查记录存档。</w:t>
      </w:r>
    </w:p>
    <w:p w:rsidR="009D2770" w:rsidRDefault="00733AB9">
      <w:pPr>
        <w:spacing w:line="360" w:lineRule="auto"/>
        <w:ind w:firstLineChars="200" w:firstLine="448"/>
        <w:jc w:val="left"/>
        <w:rPr>
          <w:b/>
          <w:bCs/>
          <w:sz w:val="24"/>
        </w:rPr>
      </w:pPr>
      <w:r>
        <w:rPr>
          <w:rFonts w:hint="eastAsia"/>
          <w:b/>
          <w:bCs/>
          <w:sz w:val="24"/>
        </w:rPr>
        <w:t>院区保洁部分：</w:t>
      </w:r>
    </w:p>
    <w:p w:rsidR="009D2770" w:rsidRDefault="00733AB9">
      <w:pPr>
        <w:spacing w:line="360" w:lineRule="auto"/>
        <w:ind w:firstLineChars="200" w:firstLine="446"/>
        <w:jc w:val="left"/>
        <w:rPr>
          <w:sz w:val="24"/>
        </w:rPr>
      </w:pPr>
      <w:r>
        <w:rPr>
          <w:rFonts w:hint="eastAsia"/>
          <w:sz w:val="24"/>
        </w:rPr>
        <w:t>1</w:t>
      </w:r>
      <w:r>
        <w:rPr>
          <w:rFonts w:hint="eastAsia"/>
          <w:sz w:val="24"/>
        </w:rPr>
        <w:t>、工作范围：院区道路、停车场、绿化带、垃圾存放点的保洁工作</w:t>
      </w:r>
    </w:p>
    <w:p w:rsidR="009D2770" w:rsidRDefault="00733AB9">
      <w:pPr>
        <w:spacing w:line="360" w:lineRule="auto"/>
        <w:ind w:firstLineChars="200" w:firstLine="446"/>
        <w:jc w:val="left"/>
        <w:rPr>
          <w:sz w:val="24"/>
        </w:rPr>
      </w:pPr>
      <w:r>
        <w:rPr>
          <w:rFonts w:hint="eastAsia"/>
          <w:sz w:val="24"/>
        </w:rPr>
        <w:t>2</w:t>
      </w:r>
      <w:r>
        <w:rPr>
          <w:rFonts w:hint="eastAsia"/>
          <w:sz w:val="24"/>
        </w:rPr>
        <w:t>、卫生标准：</w:t>
      </w:r>
    </w:p>
    <w:p w:rsidR="009D2770" w:rsidRDefault="00733AB9">
      <w:pPr>
        <w:spacing w:line="360" w:lineRule="auto"/>
        <w:ind w:firstLineChars="200" w:firstLine="446"/>
        <w:jc w:val="left"/>
        <w:rPr>
          <w:sz w:val="24"/>
        </w:rPr>
      </w:pPr>
      <w:r>
        <w:rPr>
          <w:rFonts w:hint="eastAsia"/>
          <w:sz w:val="24"/>
        </w:rPr>
        <w:t>2.1</w:t>
      </w:r>
      <w:r>
        <w:rPr>
          <w:rFonts w:hint="eastAsia"/>
          <w:sz w:val="24"/>
        </w:rPr>
        <w:t>院区内地面、绿化带、操场、停车场等公共区域整洁无杂草、无杂物、无积水。</w:t>
      </w:r>
    </w:p>
    <w:p w:rsidR="009D2770" w:rsidRDefault="00733AB9">
      <w:pPr>
        <w:spacing w:line="360" w:lineRule="auto"/>
        <w:ind w:firstLineChars="200" w:firstLine="446"/>
        <w:jc w:val="left"/>
        <w:rPr>
          <w:sz w:val="24"/>
        </w:rPr>
      </w:pPr>
      <w:r>
        <w:rPr>
          <w:rFonts w:hint="eastAsia"/>
          <w:sz w:val="24"/>
        </w:rPr>
        <w:t>2.2</w:t>
      </w:r>
      <w:r>
        <w:rPr>
          <w:rFonts w:hint="eastAsia"/>
          <w:sz w:val="24"/>
        </w:rPr>
        <w:t>公共区域内垃圾桶及时清理。</w:t>
      </w:r>
    </w:p>
    <w:p w:rsidR="009D2770" w:rsidRDefault="00733AB9">
      <w:pPr>
        <w:spacing w:line="360" w:lineRule="auto"/>
        <w:ind w:firstLineChars="200" w:firstLine="446"/>
        <w:jc w:val="left"/>
        <w:rPr>
          <w:sz w:val="24"/>
        </w:rPr>
      </w:pPr>
      <w:r>
        <w:rPr>
          <w:rFonts w:hint="eastAsia"/>
          <w:sz w:val="24"/>
        </w:rPr>
        <w:t>2.3</w:t>
      </w:r>
      <w:r>
        <w:rPr>
          <w:rFonts w:hint="eastAsia"/>
          <w:sz w:val="24"/>
        </w:rPr>
        <w:t>院内路面、停车场、操场及院门责任区等公共场所雨雪后及时清扫、地面不能有积雪及冰冻。</w:t>
      </w:r>
    </w:p>
    <w:p w:rsidR="009D2770" w:rsidRDefault="00733AB9">
      <w:pPr>
        <w:spacing w:line="360" w:lineRule="auto"/>
        <w:ind w:firstLineChars="200" w:firstLine="446"/>
        <w:jc w:val="left"/>
        <w:rPr>
          <w:sz w:val="24"/>
        </w:rPr>
      </w:pPr>
      <w:r>
        <w:rPr>
          <w:rFonts w:hint="eastAsia"/>
          <w:sz w:val="24"/>
        </w:rPr>
        <w:t>3</w:t>
      </w:r>
      <w:r>
        <w:rPr>
          <w:rFonts w:hint="eastAsia"/>
          <w:sz w:val="24"/>
        </w:rPr>
        <w:t>、院区保洁要求：</w:t>
      </w:r>
    </w:p>
    <w:p w:rsidR="009D2770" w:rsidRDefault="00733AB9">
      <w:pPr>
        <w:spacing w:line="360" w:lineRule="auto"/>
        <w:ind w:firstLineChars="200" w:firstLine="446"/>
        <w:jc w:val="left"/>
        <w:rPr>
          <w:sz w:val="24"/>
        </w:rPr>
      </w:pPr>
      <w:r>
        <w:rPr>
          <w:rFonts w:hint="eastAsia"/>
          <w:sz w:val="24"/>
        </w:rPr>
        <w:t>3.1</w:t>
      </w:r>
      <w:r>
        <w:rPr>
          <w:rFonts w:hint="eastAsia"/>
          <w:sz w:val="24"/>
        </w:rPr>
        <w:t>垃圾存放点按院要求定点存放，摆放整洁，特殊天气需遮盖。</w:t>
      </w:r>
    </w:p>
    <w:p w:rsidR="009D2770" w:rsidRDefault="00733AB9">
      <w:pPr>
        <w:spacing w:line="360" w:lineRule="auto"/>
        <w:ind w:firstLineChars="200" w:firstLine="446"/>
        <w:jc w:val="left"/>
        <w:rPr>
          <w:sz w:val="24"/>
        </w:rPr>
      </w:pPr>
      <w:r>
        <w:rPr>
          <w:rFonts w:hint="eastAsia"/>
          <w:sz w:val="24"/>
        </w:rPr>
        <w:t>3.2</w:t>
      </w:r>
      <w:r>
        <w:rPr>
          <w:rFonts w:hint="eastAsia"/>
          <w:sz w:val="24"/>
        </w:rPr>
        <w:t>随时接受采购人检查监督，卫生不合标准及时整改。</w:t>
      </w:r>
    </w:p>
    <w:p w:rsidR="009D2770" w:rsidRDefault="00733AB9">
      <w:pPr>
        <w:spacing w:line="360" w:lineRule="auto"/>
        <w:ind w:firstLineChars="200" w:firstLine="448"/>
        <w:jc w:val="left"/>
        <w:rPr>
          <w:b/>
          <w:bCs/>
          <w:sz w:val="24"/>
        </w:rPr>
      </w:pPr>
      <w:r>
        <w:rPr>
          <w:rFonts w:hint="eastAsia"/>
          <w:b/>
          <w:bCs/>
          <w:sz w:val="24"/>
        </w:rPr>
        <w:t>（四）院内秩序维护部分</w:t>
      </w:r>
    </w:p>
    <w:p w:rsidR="009D2770" w:rsidRDefault="00733AB9">
      <w:pPr>
        <w:spacing w:line="360" w:lineRule="auto"/>
        <w:ind w:firstLineChars="200" w:firstLine="446"/>
        <w:jc w:val="left"/>
        <w:rPr>
          <w:sz w:val="24"/>
        </w:rPr>
      </w:pPr>
      <w:r>
        <w:rPr>
          <w:rFonts w:hint="eastAsia"/>
          <w:sz w:val="24"/>
        </w:rPr>
        <w:t>1</w:t>
      </w:r>
      <w:r>
        <w:rPr>
          <w:rFonts w:hint="eastAsia"/>
          <w:sz w:val="24"/>
        </w:rPr>
        <w:t>．秩序维护员要求：</w:t>
      </w:r>
    </w:p>
    <w:p w:rsidR="009D2770" w:rsidRDefault="00733AB9">
      <w:pPr>
        <w:spacing w:line="360" w:lineRule="auto"/>
        <w:ind w:firstLineChars="200" w:firstLine="446"/>
        <w:jc w:val="left"/>
        <w:rPr>
          <w:sz w:val="24"/>
        </w:rPr>
      </w:pPr>
      <w:r>
        <w:rPr>
          <w:rFonts w:hint="eastAsia"/>
          <w:sz w:val="24"/>
        </w:rPr>
        <w:t>秩序维护人员要求相貌端正身体健康，能在采购人的领导下负责院区内的治安保卫、交通安全管理和消防管理，参与社会联防，维护院区的人身和财产安全，保证正常的工作生活和交通秩序。如秩序维护工作不能达到采购人要求，物业公司应立即整改，如整改不合格采购人有权扣除相应物业费。秩序维护员应保持人员稳定，不得擅自变更人员，如需人员调整应提前一周与采购人协商，协商同意后方可进行人员调整。人员调整须做好调整记录及交接工作。</w:t>
      </w:r>
    </w:p>
    <w:p w:rsidR="009D2770" w:rsidRDefault="00733AB9">
      <w:pPr>
        <w:spacing w:line="360" w:lineRule="auto"/>
        <w:ind w:firstLineChars="200" w:firstLine="446"/>
        <w:jc w:val="left"/>
        <w:rPr>
          <w:sz w:val="24"/>
        </w:rPr>
      </w:pPr>
      <w:r>
        <w:rPr>
          <w:rFonts w:hint="eastAsia"/>
          <w:sz w:val="24"/>
        </w:rPr>
        <w:t>2</w:t>
      </w:r>
      <w:r>
        <w:rPr>
          <w:rFonts w:hint="eastAsia"/>
          <w:sz w:val="24"/>
        </w:rPr>
        <w:t>．具体职责：</w:t>
      </w:r>
    </w:p>
    <w:p w:rsidR="009D2770" w:rsidRDefault="00733AB9">
      <w:pPr>
        <w:spacing w:line="360" w:lineRule="auto"/>
        <w:ind w:firstLineChars="200" w:firstLine="446"/>
        <w:jc w:val="left"/>
        <w:rPr>
          <w:sz w:val="24"/>
        </w:rPr>
      </w:pPr>
      <w:r>
        <w:rPr>
          <w:rFonts w:hint="eastAsia"/>
          <w:sz w:val="24"/>
        </w:rPr>
        <w:t>2.1</w:t>
      </w:r>
      <w:r>
        <w:rPr>
          <w:rFonts w:hint="eastAsia"/>
          <w:sz w:val="24"/>
        </w:rPr>
        <w:t>院区全天</w:t>
      </w:r>
      <w:r>
        <w:rPr>
          <w:rFonts w:hint="eastAsia"/>
          <w:sz w:val="24"/>
        </w:rPr>
        <w:t>24</w:t>
      </w:r>
      <w:r>
        <w:rPr>
          <w:rFonts w:hint="eastAsia"/>
          <w:sz w:val="24"/>
        </w:rPr>
        <w:t>小时不间断值班，每小时按巡更点进行院区内巡逻，负责全院防火、防盗、防治安灾害事故。</w:t>
      </w:r>
    </w:p>
    <w:p w:rsidR="009D2770" w:rsidRDefault="00733AB9">
      <w:pPr>
        <w:spacing w:line="360" w:lineRule="auto"/>
        <w:ind w:firstLineChars="200" w:firstLine="446"/>
        <w:jc w:val="left"/>
        <w:rPr>
          <w:sz w:val="24"/>
        </w:rPr>
      </w:pPr>
      <w:r>
        <w:rPr>
          <w:rFonts w:hint="eastAsia"/>
          <w:sz w:val="24"/>
        </w:rPr>
        <w:t>2.2  2</w:t>
      </w:r>
      <w:r>
        <w:rPr>
          <w:rFonts w:hint="eastAsia"/>
          <w:sz w:val="24"/>
        </w:rPr>
        <w:t>号楼传达室早八点至晚六点值班，维护</w:t>
      </w:r>
      <w:r>
        <w:rPr>
          <w:rFonts w:hint="eastAsia"/>
          <w:sz w:val="24"/>
        </w:rPr>
        <w:t>2</w:t>
      </w:r>
      <w:r>
        <w:rPr>
          <w:rFonts w:hint="eastAsia"/>
          <w:sz w:val="24"/>
        </w:rPr>
        <w:t>号楼楼内秩序及每小时对楼内进行安全巡查（检查时应有人替岗），对外来人员进行登记，负责每晚关闭公共部位照明等设备及门窗。</w:t>
      </w:r>
    </w:p>
    <w:p w:rsidR="009D2770" w:rsidRDefault="00733AB9">
      <w:pPr>
        <w:spacing w:line="360" w:lineRule="auto"/>
        <w:ind w:firstLineChars="200" w:firstLine="446"/>
        <w:jc w:val="left"/>
        <w:rPr>
          <w:sz w:val="24"/>
        </w:rPr>
      </w:pPr>
      <w:r>
        <w:rPr>
          <w:rFonts w:hint="eastAsia"/>
          <w:sz w:val="24"/>
        </w:rPr>
        <w:t>2.3</w:t>
      </w:r>
      <w:r>
        <w:rPr>
          <w:rFonts w:hint="eastAsia"/>
          <w:sz w:val="24"/>
        </w:rPr>
        <w:t>院区主出入口设置专人正常班值守，对进出外来人员进行来访信息核实、证件核查、登记记录等工作。</w:t>
      </w:r>
    </w:p>
    <w:p w:rsidR="009D2770" w:rsidRDefault="00733AB9">
      <w:pPr>
        <w:spacing w:line="360" w:lineRule="auto"/>
        <w:ind w:firstLineChars="200" w:firstLine="446"/>
        <w:jc w:val="left"/>
        <w:rPr>
          <w:sz w:val="24"/>
        </w:rPr>
      </w:pPr>
      <w:r>
        <w:rPr>
          <w:rFonts w:hint="eastAsia"/>
          <w:sz w:val="24"/>
        </w:rPr>
        <w:t>2.4</w:t>
      </w:r>
      <w:r>
        <w:rPr>
          <w:rFonts w:hint="eastAsia"/>
          <w:sz w:val="24"/>
        </w:rPr>
        <w:t>保证院区交通秩序，指挥车辆按秩序停放在停车位，保持院内道路通畅，对运送货物车辆的停放、装卸货物等实施管理，货运车辆出院需对车辆进行检查。</w:t>
      </w:r>
    </w:p>
    <w:p w:rsidR="009D2770" w:rsidRDefault="00733AB9">
      <w:pPr>
        <w:spacing w:line="360" w:lineRule="auto"/>
        <w:ind w:firstLineChars="200" w:firstLine="446"/>
        <w:jc w:val="left"/>
        <w:rPr>
          <w:sz w:val="24"/>
        </w:rPr>
      </w:pPr>
      <w:r>
        <w:rPr>
          <w:rFonts w:hint="eastAsia"/>
          <w:sz w:val="24"/>
        </w:rPr>
        <w:t>2.5</w:t>
      </w:r>
      <w:r>
        <w:rPr>
          <w:rFonts w:hint="eastAsia"/>
          <w:sz w:val="24"/>
        </w:rPr>
        <w:t>监控室（位于院传达室内）每日须有详细的工作日志；监控人员应熟练掌握监控设备的操作，认真履行监控任务，熟悉监控点位，及时掌握各种监控信息，对监控过程中发现的情况及时进行处理和通报；严格遵守采购人有关的保密规定，不得泄露监控录像资料，不得在监控室以外的场所议论有关监控画面的内容，如需查询录像资料必须经采购人同意，并在采购人指派的人员带领下查阅。随时监控设备运行情况，发现故障及时报修；保持设备及监控室的清洁卫生，每天进行清理维护，保证设备的正常运行。</w:t>
      </w:r>
    </w:p>
    <w:p w:rsidR="009D2770" w:rsidRDefault="00733AB9">
      <w:pPr>
        <w:spacing w:line="360" w:lineRule="auto"/>
        <w:ind w:firstLineChars="200" w:firstLine="446"/>
        <w:jc w:val="left"/>
        <w:rPr>
          <w:sz w:val="24"/>
        </w:rPr>
      </w:pPr>
      <w:r>
        <w:rPr>
          <w:rFonts w:hint="eastAsia"/>
          <w:sz w:val="24"/>
        </w:rPr>
        <w:t>2.6</w:t>
      </w:r>
      <w:r>
        <w:rPr>
          <w:rFonts w:hint="eastAsia"/>
          <w:sz w:val="24"/>
        </w:rPr>
        <w:t>各秩序维护工作应详细做好交接班、巡逻工作记录以备查档，认真核对交接班物品及值岗期间内的工作移交。</w:t>
      </w:r>
    </w:p>
    <w:p w:rsidR="009D2770" w:rsidRDefault="00733AB9">
      <w:pPr>
        <w:spacing w:line="360" w:lineRule="auto"/>
        <w:ind w:firstLineChars="200" w:firstLine="446"/>
        <w:jc w:val="left"/>
        <w:rPr>
          <w:sz w:val="24"/>
        </w:rPr>
      </w:pPr>
      <w:r>
        <w:rPr>
          <w:rFonts w:hint="eastAsia"/>
          <w:sz w:val="24"/>
        </w:rPr>
        <w:t>2.7</w:t>
      </w:r>
      <w:r>
        <w:rPr>
          <w:rFonts w:hint="eastAsia"/>
          <w:sz w:val="24"/>
        </w:rPr>
        <w:t>每天晚</w:t>
      </w:r>
      <w:r>
        <w:rPr>
          <w:rFonts w:hint="eastAsia"/>
          <w:sz w:val="24"/>
        </w:rPr>
        <w:t>9</w:t>
      </w:r>
      <w:r>
        <w:rPr>
          <w:rFonts w:hint="eastAsia"/>
          <w:sz w:val="24"/>
        </w:rPr>
        <w:t>点巡查</w:t>
      </w:r>
      <w:r>
        <w:rPr>
          <w:rFonts w:hint="eastAsia"/>
          <w:sz w:val="24"/>
        </w:rPr>
        <w:t>2</w:t>
      </w:r>
      <w:r>
        <w:rPr>
          <w:rFonts w:hint="eastAsia"/>
          <w:sz w:val="24"/>
        </w:rPr>
        <w:t>号办公楼公共区域门窗、照明是否关闭并对侧门上锁。每日天早</w:t>
      </w:r>
      <w:r>
        <w:rPr>
          <w:rFonts w:hint="eastAsia"/>
          <w:sz w:val="24"/>
        </w:rPr>
        <w:t>7</w:t>
      </w:r>
      <w:r>
        <w:rPr>
          <w:rFonts w:hint="eastAsia"/>
          <w:sz w:val="24"/>
        </w:rPr>
        <w:t>点前侧门开锁。</w:t>
      </w:r>
    </w:p>
    <w:p w:rsidR="009D2770" w:rsidRDefault="00733AB9">
      <w:pPr>
        <w:spacing w:line="360" w:lineRule="auto"/>
        <w:ind w:firstLineChars="200" w:firstLine="448"/>
        <w:jc w:val="left"/>
        <w:rPr>
          <w:b/>
          <w:bCs/>
          <w:sz w:val="24"/>
        </w:rPr>
      </w:pPr>
      <w:r>
        <w:rPr>
          <w:rFonts w:hint="eastAsia"/>
          <w:b/>
          <w:bCs/>
          <w:sz w:val="24"/>
        </w:rPr>
        <w:t>（五）工程维修部分</w:t>
      </w:r>
    </w:p>
    <w:p w:rsidR="009D2770" w:rsidRDefault="00733AB9">
      <w:pPr>
        <w:spacing w:line="360" w:lineRule="auto"/>
        <w:ind w:firstLineChars="200" w:firstLine="446"/>
        <w:jc w:val="left"/>
        <w:rPr>
          <w:sz w:val="24"/>
        </w:rPr>
      </w:pPr>
      <w:r>
        <w:rPr>
          <w:rFonts w:hint="eastAsia"/>
          <w:sz w:val="24"/>
        </w:rPr>
        <w:t>1</w:t>
      </w:r>
      <w:r>
        <w:rPr>
          <w:rFonts w:hint="eastAsia"/>
          <w:sz w:val="24"/>
        </w:rPr>
        <w:t>．工程维修要求：</w:t>
      </w:r>
    </w:p>
    <w:p w:rsidR="009D2770" w:rsidRDefault="00733AB9">
      <w:pPr>
        <w:spacing w:line="360" w:lineRule="auto"/>
        <w:ind w:firstLineChars="200" w:firstLine="446"/>
        <w:jc w:val="left"/>
        <w:rPr>
          <w:sz w:val="24"/>
        </w:rPr>
      </w:pPr>
      <w:r>
        <w:rPr>
          <w:rFonts w:hint="eastAsia"/>
          <w:sz w:val="24"/>
        </w:rPr>
        <w:t>负责对社科院委托范围内的电气设备及上下水系统的日常零修碎修工作（不含设备的专业维修保养），如维修工作不能达到采购人要求，中标供应商应立即整改，如整改不合格采购人有权有关扣除相应物业费。维修人员应保持稳定，不得擅自变更人员，如需人员调整应提前一周与行政处协商，协商同意后方可进行人员调整。人员调整须做好调整记录及交接工作。</w:t>
      </w:r>
    </w:p>
    <w:p w:rsidR="009D2770" w:rsidRDefault="00733AB9">
      <w:pPr>
        <w:spacing w:line="360" w:lineRule="auto"/>
        <w:ind w:firstLineChars="200" w:firstLine="446"/>
        <w:jc w:val="left"/>
        <w:rPr>
          <w:sz w:val="24"/>
        </w:rPr>
      </w:pPr>
      <w:r>
        <w:rPr>
          <w:rFonts w:hint="eastAsia"/>
          <w:sz w:val="24"/>
        </w:rPr>
        <w:t>2</w:t>
      </w:r>
      <w:r>
        <w:rPr>
          <w:rFonts w:hint="eastAsia"/>
          <w:sz w:val="24"/>
        </w:rPr>
        <w:t>．具体工作要求：</w:t>
      </w:r>
    </w:p>
    <w:p w:rsidR="009D2770" w:rsidRDefault="00733AB9">
      <w:pPr>
        <w:spacing w:line="360" w:lineRule="auto"/>
        <w:ind w:firstLineChars="200" w:firstLine="446"/>
        <w:jc w:val="left"/>
        <w:rPr>
          <w:sz w:val="24"/>
        </w:rPr>
      </w:pPr>
      <w:r>
        <w:rPr>
          <w:rFonts w:hint="eastAsia"/>
          <w:sz w:val="24"/>
        </w:rPr>
        <w:t>2.1</w:t>
      </w:r>
      <w:r>
        <w:rPr>
          <w:rFonts w:hint="eastAsia"/>
          <w:sz w:val="24"/>
        </w:rPr>
        <w:t>采购人指定一名人员与项目经理进行维修单的对接，合理分配维修任务。</w:t>
      </w:r>
    </w:p>
    <w:p w:rsidR="009D2770" w:rsidRDefault="00733AB9">
      <w:pPr>
        <w:spacing w:line="360" w:lineRule="auto"/>
        <w:ind w:firstLineChars="200" w:firstLine="446"/>
        <w:jc w:val="left"/>
        <w:rPr>
          <w:sz w:val="24"/>
        </w:rPr>
      </w:pPr>
      <w:r>
        <w:rPr>
          <w:rFonts w:hint="eastAsia"/>
          <w:sz w:val="24"/>
        </w:rPr>
        <w:t>2.2</w:t>
      </w:r>
      <w:r>
        <w:rPr>
          <w:rFonts w:hint="eastAsia"/>
          <w:sz w:val="24"/>
        </w:rPr>
        <w:t>负责日常巡视检查工作（包括配电间、照明系统、供电线路、上下水系统、电梯等委托区域），做好巡查记录，发现问题及时报告。</w:t>
      </w:r>
    </w:p>
    <w:p w:rsidR="009D2770" w:rsidRDefault="00733AB9">
      <w:pPr>
        <w:spacing w:line="360" w:lineRule="auto"/>
        <w:ind w:firstLineChars="200" w:firstLine="446"/>
        <w:jc w:val="left"/>
        <w:rPr>
          <w:sz w:val="24"/>
        </w:rPr>
      </w:pPr>
      <w:r>
        <w:rPr>
          <w:rFonts w:hint="eastAsia"/>
          <w:sz w:val="24"/>
        </w:rPr>
        <w:t>2.3</w:t>
      </w:r>
      <w:r>
        <w:rPr>
          <w:rFonts w:hint="eastAsia"/>
          <w:sz w:val="24"/>
        </w:rPr>
        <w:t>负责全院区建筑物内的水（建筑物入户总截门后）、电（建筑物入户总开关后）、门窗、办公座椅等物品的日常零修碎修工作，做好《维修单》记录。</w:t>
      </w:r>
    </w:p>
    <w:p w:rsidR="009D2770" w:rsidRDefault="00733AB9">
      <w:pPr>
        <w:spacing w:line="360" w:lineRule="auto"/>
        <w:ind w:firstLineChars="200" w:firstLine="446"/>
        <w:jc w:val="left"/>
        <w:rPr>
          <w:sz w:val="24"/>
        </w:rPr>
      </w:pPr>
      <w:r>
        <w:rPr>
          <w:rFonts w:hint="eastAsia"/>
          <w:sz w:val="24"/>
        </w:rPr>
        <w:t>2.4</w:t>
      </w:r>
      <w:r>
        <w:rPr>
          <w:rFonts w:hint="eastAsia"/>
          <w:sz w:val="24"/>
        </w:rPr>
        <w:t>负责污水井和化粪井的定期清掏、疏通院内雨水管道及污水管道。</w:t>
      </w:r>
    </w:p>
    <w:p w:rsidR="009D2770" w:rsidRDefault="00733AB9">
      <w:pPr>
        <w:spacing w:line="360" w:lineRule="auto"/>
        <w:ind w:firstLineChars="200" w:firstLine="446"/>
        <w:jc w:val="left"/>
        <w:rPr>
          <w:sz w:val="24"/>
        </w:rPr>
      </w:pPr>
      <w:r>
        <w:rPr>
          <w:rFonts w:hint="eastAsia"/>
          <w:sz w:val="24"/>
        </w:rPr>
        <w:t>2.5</w:t>
      </w:r>
      <w:r>
        <w:rPr>
          <w:rFonts w:hint="eastAsia"/>
          <w:sz w:val="24"/>
        </w:rPr>
        <w:t>每月至少</w:t>
      </w:r>
      <w:r>
        <w:rPr>
          <w:rFonts w:hint="eastAsia"/>
          <w:sz w:val="24"/>
        </w:rPr>
        <w:t>1</w:t>
      </w:r>
      <w:r>
        <w:rPr>
          <w:rFonts w:hint="eastAsia"/>
          <w:sz w:val="24"/>
        </w:rPr>
        <w:t>次对全院的电表进行检查和抄表记录。</w:t>
      </w:r>
    </w:p>
    <w:p w:rsidR="009D2770" w:rsidRDefault="00733AB9">
      <w:pPr>
        <w:spacing w:line="360" w:lineRule="auto"/>
        <w:ind w:firstLineChars="200" w:firstLine="446"/>
        <w:jc w:val="left"/>
        <w:rPr>
          <w:sz w:val="24"/>
        </w:rPr>
      </w:pPr>
      <w:r>
        <w:rPr>
          <w:rFonts w:hint="eastAsia"/>
          <w:sz w:val="24"/>
        </w:rPr>
        <w:t>2.6</w:t>
      </w:r>
      <w:r>
        <w:rPr>
          <w:rFonts w:hint="eastAsia"/>
          <w:sz w:val="24"/>
        </w:rPr>
        <w:t>协助院方负责对项目指定的设备外包单位的维修监督与管理。</w:t>
      </w:r>
    </w:p>
    <w:p w:rsidR="009D2770" w:rsidRDefault="00733AB9">
      <w:pPr>
        <w:spacing w:line="360" w:lineRule="auto"/>
        <w:ind w:firstLineChars="200" w:firstLine="446"/>
        <w:jc w:val="left"/>
        <w:rPr>
          <w:sz w:val="24"/>
        </w:rPr>
      </w:pPr>
      <w:r>
        <w:rPr>
          <w:rFonts w:hint="eastAsia"/>
          <w:sz w:val="24"/>
        </w:rPr>
        <w:t>2.7</w:t>
      </w:r>
      <w:r>
        <w:rPr>
          <w:rFonts w:hint="eastAsia"/>
          <w:sz w:val="24"/>
        </w:rPr>
        <w:t>负责突发事件的应急处理，包括夜间临时停电及自来水、暖气跑水等。</w:t>
      </w:r>
    </w:p>
    <w:p w:rsidR="009D2770" w:rsidRDefault="00733AB9">
      <w:pPr>
        <w:spacing w:line="360" w:lineRule="auto"/>
        <w:ind w:firstLineChars="200" w:firstLine="446"/>
        <w:jc w:val="left"/>
        <w:rPr>
          <w:sz w:val="24"/>
        </w:rPr>
      </w:pPr>
      <w:r>
        <w:rPr>
          <w:rFonts w:hint="eastAsia"/>
          <w:sz w:val="24"/>
        </w:rPr>
        <w:t>2.8</w:t>
      </w:r>
      <w:r>
        <w:rPr>
          <w:rFonts w:hint="eastAsia"/>
          <w:sz w:val="24"/>
        </w:rPr>
        <w:t>负责院区内、外檐装饰物、顶棚及建筑物屋顶防水的简单修缮。</w:t>
      </w:r>
    </w:p>
    <w:p w:rsidR="009D2770" w:rsidRDefault="00733AB9">
      <w:pPr>
        <w:spacing w:line="360" w:lineRule="auto"/>
        <w:ind w:firstLineChars="200" w:firstLine="446"/>
        <w:jc w:val="left"/>
        <w:rPr>
          <w:sz w:val="24"/>
        </w:rPr>
      </w:pPr>
      <w:r>
        <w:rPr>
          <w:rFonts w:hint="eastAsia"/>
          <w:sz w:val="24"/>
        </w:rPr>
        <w:t>2.9</w:t>
      </w:r>
      <w:r>
        <w:rPr>
          <w:rFonts w:hint="eastAsia"/>
          <w:sz w:val="24"/>
        </w:rPr>
        <w:t>完成院方安排的其他临时性工作。</w:t>
      </w:r>
    </w:p>
    <w:p w:rsidR="009D2770" w:rsidRDefault="00733AB9">
      <w:pPr>
        <w:spacing w:line="360" w:lineRule="auto"/>
        <w:ind w:firstLineChars="200" w:firstLine="448"/>
        <w:jc w:val="left"/>
        <w:rPr>
          <w:b/>
          <w:bCs/>
          <w:sz w:val="24"/>
        </w:rPr>
      </w:pPr>
      <w:r>
        <w:rPr>
          <w:rFonts w:hint="eastAsia"/>
          <w:b/>
          <w:bCs/>
          <w:sz w:val="24"/>
        </w:rPr>
        <w:t>（六）车辆驾驶员、机房值班部分</w:t>
      </w:r>
    </w:p>
    <w:p w:rsidR="009D2770" w:rsidRDefault="00733AB9">
      <w:pPr>
        <w:spacing w:line="360" w:lineRule="auto"/>
        <w:ind w:firstLineChars="200" w:firstLine="446"/>
        <w:jc w:val="left"/>
        <w:rPr>
          <w:sz w:val="24"/>
        </w:rPr>
      </w:pPr>
      <w:r>
        <w:rPr>
          <w:rFonts w:hint="eastAsia"/>
          <w:sz w:val="24"/>
        </w:rPr>
        <w:t>1</w:t>
      </w:r>
      <w:r>
        <w:rPr>
          <w:rFonts w:hint="eastAsia"/>
          <w:sz w:val="24"/>
        </w:rPr>
        <w:t>、中标供应商应派出具有符合资格的人员作为车辆驾驶服务人员，无不良记录、犯罪经历、传染病史及黄赌毒等不良嗜好，确保服务人员精神、身体状况良好，保证其以良好的工作态度、健康的心理状态和充足的体力精神向院方提供公务用车服务。要求驾驶员不得违反院方的各项管理制度和相关要求，防止车辆被盗，加强驾驶员的安全教育、保密教育，防止违规违纪问题的发生。</w:t>
      </w:r>
    </w:p>
    <w:p w:rsidR="009D2770" w:rsidRDefault="00733AB9">
      <w:pPr>
        <w:spacing w:line="360" w:lineRule="auto"/>
        <w:ind w:firstLineChars="200" w:firstLine="446"/>
        <w:jc w:val="left"/>
        <w:rPr>
          <w:sz w:val="24"/>
        </w:rPr>
      </w:pPr>
      <w:r>
        <w:rPr>
          <w:rFonts w:hint="eastAsia"/>
          <w:sz w:val="24"/>
        </w:rPr>
        <w:t>2</w:t>
      </w:r>
      <w:r>
        <w:rPr>
          <w:rFonts w:hint="eastAsia"/>
          <w:sz w:val="24"/>
        </w:rPr>
        <w:t>、中标供应商应监督驾驶员按照院方派车要求出车，严禁擅自动用公务车辆。</w:t>
      </w:r>
    </w:p>
    <w:p w:rsidR="009D2770" w:rsidRDefault="00733AB9">
      <w:pPr>
        <w:spacing w:line="360" w:lineRule="auto"/>
        <w:ind w:firstLineChars="200" w:firstLine="446"/>
        <w:jc w:val="left"/>
        <w:rPr>
          <w:sz w:val="24"/>
        </w:rPr>
      </w:pPr>
      <w:r>
        <w:rPr>
          <w:rFonts w:hint="eastAsia"/>
          <w:sz w:val="24"/>
        </w:rPr>
        <w:t>3</w:t>
      </w:r>
      <w:r>
        <w:rPr>
          <w:rFonts w:hint="eastAsia"/>
          <w:sz w:val="24"/>
        </w:rPr>
        <w:t>、驾驶员出车期间严格执行工作纪律及保密纪律，按规定路线行驶。工作结束后，车辆每天必须及时返回院内，不得停放其它场所。</w:t>
      </w:r>
    </w:p>
    <w:p w:rsidR="009D2770" w:rsidRDefault="00733AB9">
      <w:pPr>
        <w:spacing w:line="360" w:lineRule="auto"/>
        <w:ind w:firstLineChars="200" w:firstLine="446"/>
        <w:jc w:val="left"/>
        <w:rPr>
          <w:sz w:val="24"/>
        </w:rPr>
      </w:pPr>
      <w:r>
        <w:rPr>
          <w:rFonts w:hint="eastAsia"/>
          <w:sz w:val="24"/>
        </w:rPr>
        <w:t>4</w:t>
      </w:r>
      <w:r>
        <w:rPr>
          <w:rFonts w:hint="eastAsia"/>
          <w:sz w:val="24"/>
        </w:rPr>
        <w:t>、驾驶员应提供安全的公务用车驾驶服务，严格遵守交通法规及国家、市有关的各项规章制度，如出现违反相关法规的情况或发生交通事故，产生的损失及法律责任由驾驶员本身及中标供应商承担。除保障公务用车正常保养维修和办理正常的机动车强制保险之外，院方不对接受服务过程中所发生的车辆相关事故和人员伤害、经济损失承担任何责任。</w:t>
      </w:r>
    </w:p>
    <w:p w:rsidR="009D2770" w:rsidRDefault="00733AB9">
      <w:pPr>
        <w:spacing w:line="360" w:lineRule="auto"/>
        <w:ind w:firstLineChars="200" w:firstLine="446"/>
        <w:jc w:val="left"/>
        <w:rPr>
          <w:sz w:val="24"/>
        </w:rPr>
      </w:pPr>
      <w:r>
        <w:rPr>
          <w:rFonts w:hint="eastAsia"/>
          <w:sz w:val="24"/>
        </w:rPr>
        <w:t>5</w:t>
      </w:r>
      <w:r>
        <w:rPr>
          <w:rFonts w:hint="eastAsia"/>
          <w:sz w:val="24"/>
        </w:rPr>
        <w:t>、机房值班人员在岗期间严格执行岗位责任要求，不得饮酒、不得违反保密规定、不得擅自离开工作岗位。</w:t>
      </w:r>
    </w:p>
    <w:p w:rsidR="009D2770" w:rsidRDefault="00733AB9">
      <w:pPr>
        <w:spacing w:line="360" w:lineRule="auto"/>
        <w:ind w:firstLineChars="200" w:firstLine="448"/>
        <w:jc w:val="left"/>
        <w:rPr>
          <w:b/>
          <w:bCs/>
          <w:sz w:val="24"/>
        </w:rPr>
      </w:pPr>
      <w:r>
        <w:rPr>
          <w:rFonts w:hint="eastAsia"/>
          <w:b/>
          <w:bCs/>
          <w:sz w:val="24"/>
        </w:rPr>
        <w:t>（七）会议服务部分：</w:t>
      </w:r>
    </w:p>
    <w:p w:rsidR="009D2770" w:rsidRDefault="00733AB9">
      <w:pPr>
        <w:spacing w:line="360" w:lineRule="auto"/>
        <w:ind w:firstLineChars="200" w:firstLine="446"/>
        <w:jc w:val="left"/>
        <w:rPr>
          <w:sz w:val="24"/>
        </w:rPr>
      </w:pPr>
      <w:r>
        <w:rPr>
          <w:rFonts w:hint="eastAsia"/>
          <w:sz w:val="24"/>
        </w:rPr>
        <w:t>1.</w:t>
      </w:r>
      <w:r>
        <w:rPr>
          <w:rFonts w:hint="eastAsia"/>
          <w:sz w:val="24"/>
        </w:rPr>
        <w:t>会议服务员要求：</w:t>
      </w:r>
    </w:p>
    <w:p w:rsidR="009D2770" w:rsidRDefault="00733AB9">
      <w:pPr>
        <w:spacing w:line="360" w:lineRule="auto"/>
        <w:ind w:firstLineChars="200" w:firstLine="446"/>
        <w:jc w:val="left"/>
        <w:rPr>
          <w:sz w:val="24"/>
        </w:rPr>
      </w:pPr>
      <w:r>
        <w:rPr>
          <w:rFonts w:hint="eastAsia"/>
          <w:sz w:val="24"/>
        </w:rPr>
        <w:t>会议服务人员要求相貌端正、身体健康、普通话标准，能在采购人的领导下负责院区内的会议服务工作。如会议服务工作不能达到采购人要求，物业公司应立即整改，如整改不合格采购人有权扣除相应物业费。会议服务员应保持人员稳定，不得擅自变更人员，如需人员调整应提前一周与采购人协商，协商同意后方可进行人员调整。人员调整须做好调整记录及交接工作。</w:t>
      </w:r>
    </w:p>
    <w:p w:rsidR="009D2770" w:rsidRDefault="00733AB9">
      <w:pPr>
        <w:spacing w:line="360" w:lineRule="auto"/>
        <w:ind w:firstLineChars="200" w:firstLine="446"/>
        <w:jc w:val="left"/>
        <w:rPr>
          <w:sz w:val="24"/>
        </w:rPr>
      </w:pPr>
      <w:r>
        <w:rPr>
          <w:rFonts w:hint="eastAsia"/>
          <w:sz w:val="24"/>
        </w:rPr>
        <w:t>2.</w:t>
      </w:r>
      <w:r>
        <w:rPr>
          <w:rFonts w:hint="eastAsia"/>
          <w:sz w:val="24"/>
        </w:rPr>
        <w:t>具体职责：</w:t>
      </w:r>
    </w:p>
    <w:p w:rsidR="009D2770" w:rsidRDefault="00733AB9">
      <w:pPr>
        <w:spacing w:line="360" w:lineRule="auto"/>
        <w:ind w:firstLineChars="200" w:firstLine="446"/>
        <w:jc w:val="left"/>
        <w:rPr>
          <w:sz w:val="24"/>
        </w:rPr>
      </w:pPr>
      <w:r>
        <w:rPr>
          <w:rFonts w:hint="eastAsia"/>
          <w:sz w:val="24"/>
        </w:rPr>
        <w:t>严格遵守物业各项规章制度。上班一律着工作服，佩带工牌，衣冠整洁。严格按照服务程序服务，标准使用托盘，检查会议室设施及安全防火隐患。工作期间不许接打私人电话。举止端庄，遇到宾客主动让路，出入电梯让客人先行。严格遵守考勤制度，不得无故旷工、迟到、早退。负责向客人介绍会议场地及会议场所设备设施。接到会议通知后根据要求进行布场工作。为采购人提供相应的会议服务，除采购人特殊说明。每日巡查会议室安全情况</w:t>
      </w:r>
      <w:r>
        <w:rPr>
          <w:rFonts w:hint="eastAsia"/>
          <w:sz w:val="24"/>
        </w:rPr>
        <w:t>,</w:t>
      </w:r>
      <w:r>
        <w:rPr>
          <w:rFonts w:hint="eastAsia"/>
          <w:sz w:val="24"/>
        </w:rPr>
        <w:t>及时准确地做好巡视记录，将过程中发现的问题及时通报各相关部门，进行处理；每日配合保洁人员完成对会议室的清洁工作。对客人提出的疑问及诉求做好解释、处理工作。每月做好会议服务耗材清单的统计工作并报采购人。</w:t>
      </w:r>
    </w:p>
    <w:p w:rsidR="009D2770" w:rsidRDefault="00733AB9">
      <w:pPr>
        <w:spacing w:line="360" w:lineRule="auto"/>
        <w:ind w:firstLineChars="200" w:firstLine="446"/>
        <w:jc w:val="left"/>
        <w:rPr>
          <w:sz w:val="24"/>
        </w:rPr>
      </w:pPr>
      <w:r>
        <w:rPr>
          <w:rFonts w:hint="eastAsia"/>
          <w:sz w:val="24"/>
        </w:rPr>
        <w:t xml:space="preserve">2.1 </w:t>
      </w:r>
      <w:r>
        <w:rPr>
          <w:rFonts w:hint="eastAsia"/>
          <w:sz w:val="24"/>
        </w:rPr>
        <w:t>会议前准备工作</w:t>
      </w:r>
    </w:p>
    <w:p w:rsidR="009D2770" w:rsidRDefault="00733AB9">
      <w:pPr>
        <w:spacing w:line="360" w:lineRule="auto"/>
        <w:ind w:firstLineChars="200" w:firstLine="446"/>
        <w:jc w:val="left"/>
        <w:rPr>
          <w:sz w:val="24"/>
        </w:rPr>
      </w:pPr>
      <w:r>
        <w:rPr>
          <w:rFonts w:hint="eastAsia"/>
          <w:sz w:val="24"/>
        </w:rPr>
        <w:t>1</w:t>
      </w:r>
      <w:r>
        <w:rPr>
          <w:rFonts w:hint="eastAsia"/>
          <w:sz w:val="24"/>
        </w:rPr>
        <w:t>）接到会议通知后，了解会议名称、性质、开会时间、会议人数及布置要求。</w:t>
      </w:r>
    </w:p>
    <w:p w:rsidR="009D2770" w:rsidRDefault="00733AB9">
      <w:pPr>
        <w:spacing w:line="360" w:lineRule="auto"/>
        <w:ind w:firstLineChars="200" w:firstLine="446"/>
        <w:jc w:val="left"/>
        <w:rPr>
          <w:sz w:val="24"/>
        </w:rPr>
      </w:pPr>
      <w:r>
        <w:rPr>
          <w:rFonts w:hint="eastAsia"/>
          <w:sz w:val="24"/>
        </w:rPr>
        <w:t>2</w:t>
      </w:r>
      <w:r>
        <w:rPr>
          <w:rFonts w:hint="eastAsia"/>
          <w:sz w:val="24"/>
        </w:rPr>
        <w:t>）根据要求将所需的各种用具和设备准备好（会议桌、椅、茶杯等）。</w:t>
      </w:r>
    </w:p>
    <w:p w:rsidR="009D2770" w:rsidRDefault="00733AB9">
      <w:pPr>
        <w:spacing w:line="360" w:lineRule="auto"/>
        <w:ind w:firstLineChars="200" w:firstLine="446"/>
        <w:jc w:val="left"/>
        <w:rPr>
          <w:sz w:val="24"/>
        </w:rPr>
      </w:pPr>
      <w:r>
        <w:rPr>
          <w:rFonts w:hint="eastAsia"/>
          <w:sz w:val="24"/>
        </w:rPr>
        <w:t>3</w:t>
      </w:r>
      <w:r>
        <w:rPr>
          <w:rFonts w:hint="eastAsia"/>
          <w:sz w:val="24"/>
        </w:rPr>
        <w:t>）查台型是否符合要求，台面要整洁，各种用具干净、齐全摆放符合标准。</w:t>
      </w:r>
    </w:p>
    <w:p w:rsidR="009D2770" w:rsidRDefault="00733AB9">
      <w:pPr>
        <w:spacing w:line="360" w:lineRule="auto"/>
        <w:ind w:firstLineChars="200" w:firstLine="446"/>
        <w:jc w:val="left"/>
        <w:rPr>
          <w:sz w:val="24"/>
        </w:rPr>
      </w:pPr>
      <w:r>
        <w:rPr>
          <w:rFonts w:hint="eastAsia"/>
          <w:sz w:val="24"/>
        </w:rPr>
        <w:t>4</w:t>
      </w:r>
      <w:r>
        <w:rPr>
          <w:rFonts w:hint="eastAsia"/>
          <w:sz w:val="24"/>
        </w:rPr>
        <w:t>）配合会议组织部门将打印好的名牌、指示牌摆放在指定位置。</w:t>
      </w:r>
    </w:p>
    <w:p w:rsidR="009D2770" w:rsidRDefault="00733AB9">
      <w:pPr>
        <w:spacing w:line="360" w:lineRule="auto"/>
        <w:ind w:firstLineChars="200" w:firstLine="446"/>
        <w:jc w:val="left"/>
        <w:rPr>
          <w:sz w:val="24"/>
        </w:rPr>
      </w:pPr>
      <w:r>
        <w:rPr>
          <w:rFonts w:hint="eastAsia"/>
          <w:sz w:val="24"/>
        </w:rPr>
        <w:t>5</w:t>
      </w:r>
      <w:r>
        <w:rPr>
          <w:rFonts w:hint="eastAsia"/>
          <w:sz w:val="24"/>
        </w:rPr>
        <w:t>）按要求将所需用设备摆放就位，并调试好相关设备</w:t>
      </w:r>
    </w:p>
    <w:p w:rsidR="009D2770" w:rsidRDefault="00733AB9">
      <w:pPr>
        <w:spacing w:line="360" w:lineRule="auto"/>
        <w:ind w:firstLineChars="200" w:firstLine="446"/>
        <w:jc w:val="left"/>
        <w:rPr>
          <w:sz w:val="24"/>
        </w:rPr>
      </w:pPr>
      <w:r>
        <w:rPr>
          <w:rFonts w:hint="eastAsia"/>
          <w:sz w:val="24"/>
        </w:rPr>
        <w:t>6</w:t>
      </w:r>
      <w:r>
        <w:rPr>
          <w:rFonts w:hint="eastAsia"/>
          <w:sz w:val="24"/>
        </w:rPr>
        <w:t>）会议开始前半小时各项准备工作完成（备好充足开水、调试多媒体系统、开启照明、控制空调温度等）</w:t>
      </w:r>
    </w:p>
    <w:p w:rsidR="009D2770" w:rsidRDefault="00733AB9">
      <w:pPr>
        <w:spacing w:line="360" w:lineRule="auto"/>
        <w:ind w:firstLineChars="200" w:firstLine="446"/>
        <w:jc w:val="left"/>
        <w:rPr>
          <w:sz w:val="24"/>
        </w:rPr>
      </w:pPr>
      <w:r>
        <w:rPr>
          <w:rFonts w:hint="eastAsia"/>
          <w:sz w:val="24"/>
        </w:rPr>
        <w:t>7</w:t>
      </w:r>
      <w:r>
        <w:rPr>
          <w:rFonts w:hint="eastAsia"/>
          <w:sz w:val="24"/>
        </w:rPr>
        <w:t>）开会前在门口迎接客人。</w:t>
      </w:r>
    </w:p>
    <w:p w:rsidR="009D2770" w:rsidRDefault="00733AB9">
      <w:pPr>
        <w:spacing w:line="360" w:lineRule="auto"/>
        <w:ind w:firstLineChars="200" w:firstLine="446"/>
        <w:jc w:val="left"/>
        <w:rPr>
          <w:sz w:val="24"/>
        </w:rPr>
      </w:pPr>
      <w:r>
        <w:rPr>
          <w:rFonts w:hint="eastAsia"/>
          <w:sz w:val="24"/>
        </w:rPr>
        <w:t>2.2</w:t>
      </w:r>
      <w:r>
        <w:rPr>
          <w:rFonts w:hint="eastAsia"/>
          <w:sz w:val="24"/>
        </w:rPr>
        <w:t>会议中服务</w:t>
      </w:r>
    </w:p>
    <w:p w:rsidR="009D2770" w:rsidRDefault="00733AB9">
      <w:pPr>
        <w:spacing w:line="360" w:lineRule="auto"/>
        <w:ind w:firstLineChars="200" w:firstLine="446"/>
        <w:jc w:val="left"/>
        <w:rPr>
          <w:sz w:val="24"/>
        </w:rPr>
      </w:pPr>
      <w:r>
        <w:rPr>
          <w:rFonts w:hint="eastAsia"/>
          <w:sz w:val="24"/>
        </w:rPr>
        <w:t>1</w:t>
      </w:r>
      <w:r>
        <w:rPr>
          <w:rFonts w:hint="eastAsia"/>
          <w:sz w:val="24"/>
        </w:rPr>
        <w:t>）客人来到会议室时，礼貌热情地向客人问好，引领客人进入会议室入座。</w:t>
      </w:r>
    </w:p>
    <w:p w:rsidR="009D2770" w:rsidRDefault="00733AB9">
      <w:pPr>
        <w:spacing w:line="360" w:lineRule="auto"/>
        <w:ind w:firstLineChars="200" w:firstLine="446"/>
        <w:jc w:val="left"/>
        <w:rPr>
          <w:sz w:val="24"/>
        </w:rPr>
      </w:pPr>
      <w:r>
        <w:rPr>
          <w:rFonts w:hint="eastAsia"/>
          <w:sz w:val="24"/>
        </w:rPr>
        <w:t>2</w:t>
      </w:r>
      <w:r>
        <w:rPr>
          <w:rFonts w:hint="eastAsia"/>
          <w:sz w:val="24"/>
        </w:rPr>
        <w:t>）客人入座以后提供茶水服务。</w:t>
      </w:r>
    </w:p>
    <w:p w:rsidR="009D2770" w:rsidRDefault="00733AB9">
      <w:pPr>
        <w:spacing w:line="360" w:lineRule="auto"/>
        <w:ind w:firstLineChars="200" w:firstLine="446"/>
        <w:jc w:val="left"/>
        <w:rPr>
          <w:sz w:val="24"/>
        </w:rPr>
      </w:pPr>
      <w:r>
        <w:rPr>
          <w:rFonts w:hint="eastAsia"/>
          <w:sz w:val="24"/>
        </w:rPr>
        <w:t>3</w:t>
      </w:r>
      <w:r>
        <w:rPr>
          <w:rFonts w:hint="eastAsia"/>
          <w:sz w:val="24"/>
        </w:rPr>
        <w:t>）会议中通常每三十分钟为客人添加茶水等，特殊情况可按客人要求服务。</w:t>
      </w:r>
    </w:p>
    <w:p w:rsidR="009D2770" w:rsidRDefault="00733AB9">
      <w:pPr>
        <w:spacing w:line="360" w:lineRule="auto"/>
        <w:ind w:firstLineChars="200" w:firstLine="446"/>
        <w:jc w:val="left"/>
        <w:rPr>
          <w:sz w:val="24"/>
        </w:rPr>
      </w:pPr>
      <w:r>
        <w:rPr>
          <w:rFonts w:hint="eastAsia"/>
          <w:sz w:val="24"/>
        </w:rPr>
        <w:t>4</w:t>
      </w:r>
      <w:r>
        <w:rPr>
          <w:rFonts w:hint="eastAsia"/>
          <w:sz w:val="24"/>
        </w:rPr>
        <w:t>）会议中间休息，要尽快整理会场，补充和更换各种用品。</w:t>
      </w:r>
    </w:p>
    <w:p w:rsidR="009D2770" w:rsidRDefault="00733AB9">
      <w:pPr>
        <w:spacing w:line="360" w:lineRule="auto"/>
        <w:ind w:firstLineChars="200" w:firstLine="446"/>
        <w:jc w:val="left"/>
        <w:rPr>
          <w:sz w:val="24"/>
        </w:rPr>
      </w:pPr>
      <w:r>
        <w:rPr>
          <w:rFonts w:hint="eastAsia"/>
          <w:sz w:val="24"/>
        </w:rPr>
        <w:t xml:space="preserve">2.3 </w:t>
      </w:r>
      <w:r>
        <w:rPr>
          <w:rFonts w:hint="eastAsia"/>
          <w:sz w:val="24"/>
        </w:rPr>
        <w:t>会议结束的收尾工作</w:t>
      </w:r>
    </w:p>
    <w:p w:rsidR="009D2770" w:rsidRDefault="00733AB9">
      <w:pPr>
        <w:spacing w:line="360" w:lineRule="auto"/>
        <w:ind w:firstLineChars="200" w:firstLine="446"/>
        <w:jc w:val="left"/>
        <w:rPr>
          <w:sz w:val="24"/>
        </w:rPr>
      </w:pPr>
      <w:r>
        <w:rPr>
          <w:rFonts w:hint="eastAsia"/>
          <w:sz w:val="24"/>
        </w:rPr>
        <w:t>1</w:t>
      </w:r>
      <w:r>
        <w:rPr>
          <w:rFonts w:hint="eastAsia"/>
          <w:sz w:val="24"/>
        </w:rPr>
        <w:t>）会议结束服务员应站在门口，微笑着向客人道别。</w:t>
      </w:r>
    </w:p>
    <w:p w:rsidR="009D2770" w:rsidRDefault="00733AB9">
      <w:pPr>
        <w:spacing w:line="360" w:lineRule="auto"/>
        <w:ind w:firstLineChars="200" w:firstLine="446"/>
        <w:jc w:val="left"/>
        <w:rPr>
          <w:sz w:val="24"/>
        </w:rPr>
      </w:pPr>
      <w:r>
        <w:rPr>
          <w:rFonts w:hint="eastAsia"/>
          <w:sz w:val="24"/>
        </w:rPr>
        <w:t>2</w:t>
      </w:r>
      <w:r>
        <w:rPr>
          <w:rFonts w:hint="eastAsia"/>
          <w:sz w:val="24"/>
        </w:rPr>
        <w:t>）客人离开会议室后，仔细检查一遍会场，看是否有客人遗忘的东西和文件等，会议室的设备设施是否有损坏，并做好记录。</w:t>
      </w:r>
    </w:p>
    <w:p w:rsidR="009D2770" w:rsidRDefault="00733AB9">
      <w:pPr>
        <w:spacing w:line="360" w:lineRule="auto"/>
        <w:ind w:firstLineChars="200" w:firstLine="446"/>
        <w:jc w:val="left"/>
        <w:rPr>
          <w:sz w:val="24"/>
        </w:rPr>
      </w:pPr>
      <w:r>
        <w:rPr>
          <w:rFonts w:hint="eastAsia"/>
          <w:sz w:val="24"/>
        </w:rPr>
        <w:t>3</w:t>
      </w:r>
      <w:r>
        <w:rPr>
          <w:rFonts w:hint="eastAsia"/>
          <w:sz w:val="24"/>
        </w:rPr>
        <w:t>）将会议用具，设备设施整理好，关闭空调、电灯、门窗，并锁好会议室的门。</w:t>
      </w:r>
    </w:p>
    <w:p w:rsidR="009D2770" w:rsidRDefault="00733AB9">
      <w:pPr>
        <w:spacing w:line="360" w:lineRule="auto"/>
        <w:ind w:firstLineChars="200" w:firstLine="448"/>
        <w:jc w:val="left"/>
        <w:rPr>
          <w:b/>
          <w:bCs/>
          <w:sz w:val="24"/>
        </w:rPr>
      </w:pPr>
      <w:r>
        <w:rPr>
          <w:rFonts w:hint="eastAsia"/>
          <w:b/>
          <w:bCs/>
          <w:sz w:val="24"/>
        </w:rPr>
        <w:t>（八）电梯维护保养部分</w:t>
      </w:r>
    </w:p>
    <w:p w:rsidR="009D2770" w:rsidRDefault="00733AB9">
      <w:pPr>
        <w:spacing w:line="360" w:lineRule="auto"/>
        <w:ind w:firstLineChars="200" w:firstLine="446"/>
        <w:jc w:val="left"/>
        <w:rPr>
          <w:sz w:val="24"/>
        </w:rPr>
      </w:pPr>
      <w:r>
        <w:rPr>
          <w:rFonts w:hint="eastAsia"/>
          <w:sz w:val="24"/>
        </w:rPr>
        <w:t>允许中标供应商委托第三方具备相关资质的公司以全包（既提供劳务，又免费提供大多数电梯零部件，除曳引机、控制柜主板、曳引钢丝绳、轿厢装饰外）的形式对采购人的</w:t>
      </w:r>
      <w:r>
        <w:rPr>
          <w:rFonts w:hint="eastAsia"/>
          <w:sz w:val="24"/>
        </w:rPr>
        <w:t>2</w:t>
      </w:r>
      <w:r>
        <w:rPr>
          <w:rFonts w:hint="eastAsia"/>
          <w:sz w:val="24"/>
        </w:rPr>
        <w:t>台客梯提供日常的维护、保养和抢修服务。</w:t>
      </w:r>
    </w:p>
    <w:p w:rsidR="009D2770" w:rsidRDefault="00733AB9">
      <w:pPr>
        <w:spacing w:line="360" w:lineRule="auto"/>
        <w:ind w:firstLineChars="200" w:firstLine="446"/>
        <w:jc w:val="left"/>
        <w:rPr>
          <w:sz w:val="24"/>
        </w:rPr>
      </w:pPr>
      <w:r>
        <w:rPr>
          <w:rFonts w:hint="eastAsia"/>
          <w:sz w:val="24"/>
        </w:rPr>
        <w:t>2</w:t>
      </w:r>
      <w:r>
        <w:rPr>
          <w:rFonts w:hint="eastAsia"/>
          <w:sz w:val="24"/>
        </w:rPr>
        <w:t>台客梯具体情况见下表：</w:t>
      </w:r>
    </w:p>
    <w:tbl>
      <w:tblPr>
        <w:tblStyle w:val="af"/>
        <w:tblW w:w="9516" w:type="dxa"/>
        <w:jc w:val="center"/>
        <w:tblLayout w:type="fixed"/>
        <w:tblLook w:val="04A0" w:firstRow="1" w:lastRow="0" w:firstColumn="1" w:lastColumn="0" w:noHBand="0" w:noVBand="1"/>
      </w:tblPr>
      <w:tblGrid>
        <w:gridCol w:w="1252"/>
        <w:gridCol w:w="2265"/>
        <w:gridCol w:w="2660"/>
        <w:gridCol w:w="1120"/>
        <w:gridCol w:w="2219"/>
      </w:tblGrid>
      <w:tr w:rsidR="009D2770">
        <w:trPr>
          <w:trHeight w:val="567"/>
          <w:jc w:val="center"/>
        </w:trPr>
        <w:tc>
          <w:tcPr>
            <w:tcW w:w="1252"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电梯名称</w:t>
            </w:r>
          </w:p>
        </w:tc>
        <w:tc>
          <w:tcPr>
            <w:tcW w:w="2265"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制造</w:t>
            </w:r>
            <w:r>
              <w:rPr>
                <w:rFonts w:asciiTheme="minorEastAsia" w:eastAsiaTheme="minorEastAsia" w:hAnsiTheme="minorEastAsia"/>
                <w:sz w:val="24"/>
                <w:szCs w:val="24"/>
              </w:rPr>
              <w:t>单位</w:t>
            </w:r>
          </w:p>
        </w:tc>
        <w:tc>
          <w:tcPr>
            <w:tcW w:w="2660"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型号</w:t>
            </w:r>
          </w:p>
        </w:tc>
        <w:tc>
          <w:tcPr>
            <w:tcW w:w="1120"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层站</w:t>
            </w:r>
          </w:p>
        </w:tc>
        <w:tc>
          <w:tcPr>
            <w:tcW w:w="2219"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投入使用日期</w:t>
            </w:r>
          </w:p>
        </w:tc>
      </w:tr>
      <w:tr w:rsidR="009D2770">
        <w:trPr>
          <w:trHeight w:val="567"/>
          <w:jc w:val="center"/>
        </w:trPr>
        <w:tc>
          <w:tcPr>
            <w:tcW w:w="1252"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客</w:t>
            </w:r>
            <w:r>
              <w:rPr>
                <w:rFonts w:asciiTheme="minorEastAsia" w:eastAsiaTheme="minorEastAsia" w:hAnsiTheme="minorEastAsia" w:hint="eastAsia"/>
                <w:sz w:val="24"/>
                <w:szCs w:val="24"/>
              </w:rPr>
              <w:t>梯1</w:t>
            </w:r>
          </w:p>
        </w:tc>
        <w:tc>
          <w:tcPr>
            <w:tcW w:w="2265"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快意电梯股份有限公司</w:t>
            </w:r>
          </w:p>
        </w:tc>
        <w:tc>
          <w:tcPr>
            <w:tcW w:w="2660"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B</w:t>
            </w:r>
            <w:r>
              <w:rPr>
                <w:rFonts w:asciiTheme="minorEastAsia" w:eastAsiaTheme="minorEastAsia" w:hAnsiTheme="minorEastAsia"/>
                <w:sz w:val="24"/>
                <w:szCs w:val="24"/>
              </w:rPr>
              <w:t>UILDINGEYE</w:t>
            </w:r>
          </w:p>
        </w:tc>
        <w:tc>
          <w:tcPr>
            <w:tcW w:w="1120"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219"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013年6月</w:t>
            </w:r>
            <w:r>
              <w:rPr>
                <w:rFonts w:asciiTheme="minorEastAsia" w:eastAsiaTheme="minorEastAsia" w:hAnsiTheme="minorEastAsia" w:hint="eastAsia"/>
                <w:sz w:val="24"/>
                <w:szCs w:val="24"/>
              </w:rPr>
              <w:t>2</w:t>
            </w:r>
            <w:r>
              <w:rPr>
                <w:rFonts w:asciiTheme="minorEastAsia" w:eastAsiaTheme="minorEastAsia" w:hAnsiTheme="minorEastAsia"/>
                <w:sz w:val="24"/>
                <w:szCs w:val="24"/>
              </w:rPr>
              <w:t>7日</w:t>
            </w:r>
          </w:p>
        </w:tc>
      </w:tr>
      <w:tr w:rsidR="009D2770">
        <w:trPr>
          <w:trHeight w:val="567"/>
          <w:jc w:val="center"/>
        </w:trPr>
        <w:tc>
          <w:tcPr>
            <w:tcW w:w="1252"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客梯</w:t>
            </w:r>
            <w:r>
              <w:rPr>
                <w:rFonts w:asciiTheme="minorEastAsia" w:eastAsiaTheme="minorEastAsia" w:hAnsiTheme="minorEastAsia" w:hint="eastAsia"/>
                <w:sz w:val="24"/>
                <w:szCs w:val="24"/>
              </w:rPr>
              <w:t>2</w:t>
            </w:r>
          </w:p>
        </w:tc>
        <w:tc>
          <w:tcPr>
            <w:tcW w:w="2265"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上海爱登堡电梯有限公司</w:t>
            </w:r>
          </w:p>
        </w:tc>
        <w:tc>
          <w:tcPr>
            <w:tcW w:w="2660"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E</w:t>
            </w:r>
            <w:r>
              <w:rPr>
                <w:rFonts w:asciiTheme="minorEastAsia" w:eastAsiaTheme="minorEastAsia" w:hAnsiTheme="minorEastAsia"/>
                <w:sz w:val="24"/>
                <w:szCs w:val="24"/>
              </w:rPr>
              <w:t>DL-5008K-II/VF-1000/1.5</w:t>
            </w:r>
          </w:p>
        </w:tc>
        <w:tc>
          <w:tcPr>
            <w:tcW w:w="1120"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219" w:type="dxa"/>
            <w:vAlign w:val="center"/>
          </w:tcPr>
          <w:p w:rsidR="009D2770" w:rsidRDefault="00733AB9">
            <w:pPr>
              <w:widowControl/>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010年2月1日</w:t>
            </w:r>
          </w:p>
        </w:tc>
      </w:tr>
    </w:tbl>
    <w:p w:rsidR="009D2770" w:rsidRDefault="00733AB9" w:rsidP="00733AB9">
      <w:pPr>
        <w:spacing w:line="360" w:lineRule="auto"/>
        <w:ind w:firstLineChars="200" w:firstLine="446"/>
        <w:jc w:val="left"/>
        <w:rPr>
          <w:sz w:val="24"/>
        </w:rPr>
      </w:pPr>
      <w:r>
        <w:rPr>
          <w:rFonts w:hint="eastAsia"/>
          <w:sz w:val="24"/>
        </w:rPr>
        <w:t>每台电梯均应当建立独立的维护保养记录。维护保养记录应当一式两份，买卖双方各保存一份，保存时间为</w:t>
      </w:r>
      <w:r>
        <w:rPr>
          <w:rFonts w:hint="eastAsia"/>
          <w:sz w:val="24"/>
        </w:rPr>
        <w:t>4</w:t>
      </w:r>
      <w:r>
        <w:rPr>
          <w:rFonts w:hint="eastAsia"/>
          <w:sz w:val="24"/>
        </w:rPr>
        <w:t>年。普通维修、重大维修、改造协议与抢修记录均应当与维护保养记录一并保存。</w:t>
      </w:r>
    </w:p>
    <w:p w:rsidR="009D2770" w:rsidRDefault="00733AB9">
      <w:pPr>
        <w:spacing w:line="360" w:lineRule="auto"/>
        <w:ind w:firstLineChars="200" w:firstLine="446"/>
        <w:jc w:val="left"/>
        <w:rPr>
          <w:sz w:val="24"/>
        </w:rPr>
      </w:pPr>
      <w:r>
        <w:rPr>
          <w:rFonts w:hint="eastAsia"/>
          <w:sz w:val="24"/>
        </w:rPr>
        <w:t>1.</w:t>
      </w:r>
      <w:r>
        <w:rPr>
          <w:rFonts w:hint="eastAsia"/>
          <w:sz w:val="24"/>
        </w:rPr>
        <w:t>供应商负责按照国家规定提供定期保养服务：电梯应当至少每</w:t>
      </w:r>
      <w:r>
        <w:rPr>
          <w:rFonts w:hint="eastAsia"/>
          <w:sz w:val="24"/>
        </w:rPr>
        <w:t>15</w:t>
      </w:r>
      <w:r>
        <w:rPr>
          <w:rFonts w:hint="eastAsia"/>
          <w:sz w:val="24"/>
        </w:rPr>
        <w:t>日进行一次清洁、润滑、调整和检查，由供应商盖章或供应商指定的电梯安全管理员签字确认。每年进行一次检修调整，确保电梯处于良好的运行状态，并对各类安全保护装置进行检查。</w:t>
      </w:r>
    </w:p>
    <w:p w:rsidR="009D2770" w:rsidRDefault="00733AB9">
      <w:pPr>
        <w:spacing w:line="360" w:lineRule="auto"/>
        <w:ind w:firstLineChars="200" w:firstLine="446"/>
        <w:jc w:val="left"/>
        <w:rPr>
          <w:sz w:val="24"/>
        </w:rPr>
      </w:pPr>
      <w:r>
        <w:rPr>
          <w:rFonts w:hint="eastAsia"/>
          <w:sz w:val="24"/>
        </w:rPr>
        <w:t>2.</w:t>
      </w:r>
      <w:r>
        <w:rPr>
          <w:rFonts w:hint="eastAsia"/>
          <w:sz w:val="24"/>
        </w:rPr>
        <w:t>供应商将协助市质量技术监督局特种设备质量安全检测所实施每年一次的安全年检，为采购人向市质量技术监督局办理电梯安全年检手续，取得《安全检验合格》证，但年检所需费用由供应商负责。</w:t>
      </w:r>
    </w:p>
    <w:p w:rsidR="009D2770" w:rsidRDefault="00733AB9">
      <w:pPr>
        <w:spacing w:line="360" w:lineRule="auto"/>
        <w:ind w:firstLineChars="200" w:firstLine="446"/>
        <w:jc w:val="left"/>
        <w:rPr>
          <w:sz w:val="24"/>
        </w:rPr>
      </w:pPr>
      <w:r>
        <w:rPr>
          <w:rFonts w:hint="eastAsia"/>
          <w:sz w:val="24"/>
        </w:rPr>
        <w:t>3.</w:t>
      </w:r>
      <w:r>
        <w:rPr>
          <w:rFonts w:hint="eastAsia"/>
          <w:sz w:val="24"/>
        </w:rPr>
        <w:t>如果电梯发生故障供应商应提供抢修救援服务，抢修服务时间（困人除外）：</w:t>
      </w:r>
      <w:r>
        <w:rPr>
          <w:rFonts w:hint="eastAsia"/>
          <w:sz w:val="24"/>
        </w:rPr>
        <w:t>60</w:t>
      </w:r>
      <w:r>
        <w:rPr>
          <w:rFonts w:hint="eastAsia"/>
          <w:sz w:val="24"/>
        </w:rPr>
        <w:t>分钟，抢修服务时间（困人）：</w:t>
      </w:r>
      <w:r>
        <w:rPr>
          <w:rFonts w:hint="eastAsia"/>
          <w:sz w:val="24"/>
        </w:rPr>
        <w:t>30</w:t>
      </w:r>
      <w:r>
        <w:rPr>
          <w:rFonts w:hint="eastAsia"/>
          <w:sz w:val="24"/>
        </w:rPr>
        <w:t>分钟。现场作业人员不得少于两人，且应当取得相应的《特种设备作业人员证》。作业中应当负责落实现场安全防护措施，保证作业安全。对所维护保养电梯的安全运行负责，保障设备整机及零部件完整无损。</w:t>
      </w:r>
    </w:p>
    <w:p w:rsidR="009D2770" w:rsidRDefault="00733AB9">
      <w:pPr>
        <w:spacing w:line="360" w:lineRule="auto"/>
        <w:ind w:firstLineChars="200" w:firstLine="446"/>
        <w:jc w:val="left"/>
        <w:rPr>
          <w:sz w:val="24"/>
        </w:rPr>
      </w:pPr>
      <w:r>
        <w:rPr>
          <w:rFonts w:hint="eastAsia"/>
          <w:sz w:val="24"/>
        </w:rPr>
        <w:t>4.</w:t>
      </w:r>
      <w:r>
        <w:rPr>
          <w:rFonts w:hint="eastAsia"/>
          <w:sz w:val="24"/>
        </w:rPr>
        <w:t>供应商需指定一名电梯安全管理员，负责电梯的日常安全管理工作。</w:t>
      </w:r>
    </w:p>
    <w:p w:rsidR="009D2770" w:rsidRDefault="00733AB9">
      <w:pPr>
        <w:spacing w:line="360" w:lineRule="auto"/>
        <w:ind w:firstLineChars="200" w:firstLine="446"/>
        <w:jc w:val="left"/>
        <w:rPr>
          <w:sz w:val="24"/>
        </w:rPr>
      </w:pPr>
      <w:r>
        <w:rPr>
          <w:rFonts w:hint="eastAsia"/>
          <w:sz w:val="24"/>
        </w:rPr>
        <w:t>5.</w:t>
      </w:r>
      <w:r>
        <w:rPr>
          <w:rFonts w:hint="eastAsia"/>
          <w:sz w:val="24"/>
        </w:rPr>
        <w:t>应当妥善保管电梯图纸及相关资料，并在合同终止后交给采购人。</w:t>
      </w:r>
    </w:p>
    <w:p w:rsidR="009D2770" w:rsidRDefault="00733AB9">
      <w:pPr>
        <w:spacing w:line="360" w:lineRule="auto"/>
        <w:ind w:firstLineChars="200" w:firstLine="448"/>
        <w:jc w:val="left"/>
        <w:rPr>
          <w:b/>
          <w:bCs/>
          <w:sz w:val="24"/>
        </w:rPr>
      </w:pPr>
      <w:r>
        <w:rPr>
          <w:rFonts w:hint="eastAsia"/>
          <w:b/>
          <w:bCs/>
          <w:sz w:val="24"/>
        </w:rPr>
        <w:t>（九）绿化保养部分</w:t>
      </w:r>
    </w:p>
    <w:p w:rsidR="009D2770" w:rsidRDefault="00733AB9">
      <w:pPr>
        <w:spacing w:line="360" w:lineRule="auto"/>
        <w:ind w:firstLineChars="200" w:firstLine="446"/>
        <w:jc w:val="left"/>
        <w:rPr>
          <w:sz w:val="24"/>
        </w:rPr>
      </w:pPr>
      <w:r>
        <w:rPr>
          <w:rFonts w:hint="eastAsia"/>
          <w:sz w:val="24"/>
        </w:rPr>
        <w:t>1</w:t>
      </w:r>
      <w:r>
        <w:rPr>
          <w:rFonts w:hint="eastAsia"/>
          <w:sz w:val="24"/>
        </w:rPr>
        <w:t>、负责院区绿植、办公楼内绿植的养护管理，包括但不限于浇水、修剪、施肥、病虫害防治、绿化环境清洁等工作。</w:t>
      </w:r>
    </w:p>
    <w:p w:rsidR="009D2770" w:rsidRDefault="00733AB9">
      <w:pPr>
        <w:spacing w:line="360" w:lineRule="auto"/>
        <w:ind w:firstLineChars="200" w:firstLine="446"/>
        <w:jc w:val="left"/>
        <w:rPr>
          <w:sz w:val="24"/>
        </w:rPr>
      </w:pPr>
      <w:r>
        <w:rPr>
          <w:rFonts w:hint="eastAsia"/>
          <w:sz w:val="24"/>
        </w:rPr>
        <w:t>2</w:t>
      </w:r>
      <w:r>
        <w:rPr>
          <w:rFonts w:hint="eastAsia"/>
          <w:sz w:val="24"/>
        </w:rPr>
        <w:t>、应按照采购人要求确保院区绿植的健康生长，确保绿化环境的整洁美观，如院区内绿植（草皮、草花、绿篱、树木）正常枯萎死亡，采购人负责购买绿植更换，中标供应商负责栽种；非正常枯萎死亡由中标供应商负责购买同种类绿植更换。</w:t>
      </w:r>
    </w:p>
    <w:p w:rsidR="009D2770" w:rsidRDefault="00733AB9">
      <w:pPr>
        <w:spacing w:line="360" w:lineRule="auto"/>
        <w:ind w:firstLineChars="200" w:firstLine="446"/>
        <w:jc w:val="left"/>
        <w:rPr>
          <w:sz w:val="24"/>
        </w:rPr>
      </w:pPr>
      <w:r>
        <w:rPr>
          <w:rFonts w:hint="eastAsia"/>
          <w:sz w:val="24"/>
        </w:rPr>
        <w:t>3</w:t>
      </w:r>
      <w:r>
        <w:rPr>
          <w:rFonts w:hint="eastAsia"/>
          <w:sz w:val="24"/>
        </w:rPr>
        <w:t>、办公楼内绿植由中标供应商提供，需按采购人要求进行挑选、运输并摆放在制定位置，指派专人定期进行管理、养护，确保植物造型美观，叶色自然，如绿植枯萎或长势不好，中标供应商应及时负责更换确保观赏效果。</w:t>
      </w:r>
    </w:p>
    <w:p w:rsidR="009D2770" w:rsidRDefault="00733AB9">
      <w:pPr>
        <w:spacing w:line="360" w:lineRule="auto"/>
        <w:ind w:firstLineChars="200" w:firstLine="446"/>
        <w:jc w:val="left"/>
        <w:rPr>
          <w:sz w:val="24"/>
        </w:rPr>
      </w:pPr>
      <w:r>
        <w:rPr>
          <w:rFonts w:hint="eastAsia"/>
          <w:sz w:val="24"/>
        </w:rPr>
        <w:t>4</w:t>
      </w:r>
      <w:r>
        <w:rPr>
          <w:rFonts w:hint="eastAsia"/>
          <w:sz w:val="24"/>
        </w:rPr>
        <w:t>、中标供应商应按季节要求对院内绿化进行养护，定期向采购人报告绿化养护工作情况，对采购人提出的合理建议和要求，中标供应商应积极采纳和改进。</w:t>
      </w:r>
    </w:p>
    <w:p w:rsidR="009D2770" w:rsidRDefault="00733AB9">
      <w:pPr>
        <w:spacing w:line="360" w:lineRule="auto"/>
        <w:ind w:firstLineChars="200" w:firstLine="448"/>
        <w:jc w:val="left"/>
        <w:rPr>
          <w:b/>
          <w:bCs/>
          <w:sz w:val="24"/>
        </w:rPr>
      </w:pPr>
      <w:r>
        <w:rPr>
          <w:rFonts w:hint="eastAsia"/>
          <w:b/>
          <w:bCs/>
          <w:sz w:val="24"/>
        </w:rPr>
        <w:t>（十）采购人交办的其他临时性工作</w:t>
      </w:r>
    </w:p>
    <w:p w:rsidR="009D2770" w:rsidRDefault="00733AB9">
      <w:pPr>
        <w:spacing w:line="360" w:lineRule="auto"/>
        <w:ind w:firstLineChars="200" w:firstLine="446"/>
        <w:jc w:val="left"/>
        <w:rPr>
          <w:sz w:val="24"/>
        </w:rPr>
      </w:pPr>
      <w:r>
        <w:rPr>
          <w:rFonts w:hint="eastAsia"/>
          <w:sz w:val="24"/>
        </w:rPr>
        <w:t>1</w:t>
      </w:r>
      <w:r>
        <w:rPr>
          <w:rFonts w:hint="eastAsia"/>
          <w:sz w:val="24"/>
        </w:rPr>
        <w:t>．积极配合采购人做好学校入学离校期间的人员协助及配合工作。</w:t>
      </w:r>
    </w:p>
    <w:p w:rsidR="009D2770" w:rsidRDefault="00733AB9">
      <w:pPr>
        <w:spacing w:line="360" w:lineRule="auto"/>
        <w:ind w:firstLineChars="200" w:firstLine="446"/>
        <w:jc w:val="left"/>
        <w:rPr>
          <w:sz w:val="24"/>
        </w:rPr>
      </w:pPr>
      <w:r>
        <w:rPr>
          <w:rFonts w:hint="eastAsia"/>
          <w:sz w:val="24"/>
        </w:rPr>
        <w:t>2</w:t>
      </w:r>
      <w:r>
        <w:rPr>
          <w:rFonts w:hint="eastAsia"/>
          <w:sz w:val="24"/>
        </w:rPr>
        <w:t>．满足突发性应急人员的及时增派到位。</w:t>
      </w:r>
    </w:p>
    <w:p w:rsidR="009D2770" w:rsidRDefault="00733AB9">
      <w:pPr>
        <w:spacing w:line="360" w:lineRule="auto"/>
        <w:ind w:firstLineChars="200" w:firstLine="446"/>
        <w:jc w:val="left"/>
        <w:rPr>
          <w:sz w:val="24"/>
        </w:rPr>
      </w:pPr>
      <w:r>
        <w:rPr>
          <w:rFonts w:hint="eastAsia"/>
          <w:sz w:val="24"/>
        </w:rPr>
        <w:t>3</w:t>
      </w:r>
      <w:r>
        <w:rPr>
          <w:rFonts w:hint="eastAsia"/>
          <w:sz w:val="24"/>
        </w:rPr>
        <w:t>．负责院内节庆期间的国旗、彩旗、灯笼的悬挂。</w:t>
      </w:r>
      <w:r>
        <w:rPr>
          <w:rFonts w:hint="eastAsia"/>
          <w:sz w:val="24"/>
        </w:rPr>
        <w:t>.</w:t>
      </w:r>
    </w:p>
    <w:p w:rsidR="009D2770" w:rsidRDefault="00733AB9">
      <w:pPr>
        <w:spacing w:line="360" w:lineRule="auto"/>
        <w:ind w:firstLineChars="200" w:firstLine="446"/>
        <w:jc w:val="left"/>
        <w:rPr>
          <w:sz w:val="24"/>
        </w:rPr>
      </w:pPr>
      <w:r>
        <w:rPr>
          <w:rFonts w:hint="eastAsia"/>
          <w:sz w:val="24"/>
        </w:rPr>
        <w:t>4</w:t>
      </w:r>
      <w:r>
        <w:rPr>
          <w:rFonts w:hint="eastAsia"/>
          <w:sz w:val="24"/>
        </w:rPr>
        <w:t>．负责院办公楼内卫生间的厕纸、洗手液、擦手纸的摆放补充。</w:t>
      </w:r>
    </w:p>
    <w:p w:rsidR="009D2770" w:rsidRDefault="00733AB9">
      <w:pPr>
        <w:spacing w:line="360" w:lineRule="auto"/>
        <w:ind w:firstLineChars="200" w:firstLine="446"/>
        <w:jc w:val="left"/>
        <w:rPr>
          <w:sz w:val="24"/>
        </w:rPr>
      </w:pPr>
      <w:r>
        <w:rPr>
          <w:rFonts w:hint="eastAsia"/>
          <w:sz w:val="24"/>
        </w:rPr>
        <w:t xml:space="preserve">5. </w:t>
      </w:r>
      <w:r>
        <w:rPr>
          <w:rFonts w:hint="eastAsia"/>
          <w:sz w:val="24"/>
        </w:rPr>
        <w:t>负责配合采购人的办公座椅、书柜、书籍、办公设备的调整、搬运工作。</w:t>
      </w:r>
    </w:p>
    <w:p w:rsidR="009D2770" w:rsidRDefault="00733AB9">
      <w:pPr>
        <w:spacing w:line="360" w:lineRule="auto"/>
        <w:ind w:firstLineChars="200" w:firstLine="448"/>
        <w:jc w:val="left"/>
        <w:rPr>
          <w:b/>
          <w:bCs/>
          <w:sz w:val="24"/>
        </w:rPr>
      </w:pPr>
      <w:r>
        <w:rPr>
          <w:rFonts w:hint="eastAsia"/>
          <w:b/>
          <w:bCs/>
          <w:sz w:val="24"/>
        </w:rPr>
        <w:t>四、其他要求</w:t>
      </w:r>
    </w:p>
    <w:p w:rsidR="009D2770" w:rsidRDefault="00733AB9">
      <w:pPr>
        <w:spacing w:line="360" w:lineRule="auto"/>
        <w:ind w:firstLineChars="180" w:firstLine="402"/>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w:t>
      </w:r>
      <w:r>
        <w:rPr>
          <w:rFonts w:asciiTheme="minorEastAsia" w:eastAsiaTheme="minorEastAsia" w:hAnsiTheme="minorEastAsia" w:hint="eastAsia"/>
          <w:sz w:val="24"/>
          <w:szCs w:val="24"/>
        </w:rPr>
        <w:t>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r>
        <w:rPr>
          <w:rFonts w:asciiTheme="minorEastAsia" w:eastAsiaTheme="minorEastAsia" w:hAnsiTheme="minorEastAsia" w:cs="Arial"/>
          <w:sz w:val="24"/>
          <w:szCs w:val="24"/>
        </w:rPr>
        <w:t>合同履行期内，如遇</w:t>
      </w:r>
      <w:r>
        <w:rPr>
          <w:rFonts w:asciiTheme="minorEastAsia" w:eastAsiaTheme="minorEastAsia" w:hAnsiTheme="minorEastAsia" w:cs="Arial" w:hint="eastAsia"/>
          <w:sz w:val="24"/>
          <w:szCs w:val="24"/>
        </w:rPr>
        <w:t>供中标供应商</w:t>
      </w:r>
      <w:r>
        <w:rPr>
          <w:rFonts w:asciiTheme="minorEastAsia" w:eastAsiaTheme="minorEastAsia" w:hAnsiTheme="minorEastAsia" w:cs="Arial"/>
          <w:sz w:val="24"/>
          <w:szCs w:val="24"/>
        </w:rPr>
        <w:t>聘用的工作人员出现工伤、劳务纠纷</w:t>
      </w:r>
      <w:r>
        <w:rPr>
          <w:rFonts w:asciiTheme="minorEastAsia" w:eastAsiaTheme="minorEastAsia" w:hAnsiTheme="minorEastAsia" w:cs="Arial" w:hint="eastAsia"/>
          <w:sz w:val="24"/>
          <w:szCs w:val="24"/>
        </w:rPr>
        <w:t>、死亡</w:t>
      </w:r>
      <w:r>
        <w:rPr>
          <w:rFonts w:asciiTheme="minorEastAsia" w:eastAsiaTheme="minorEastAsia" w:hAnsiTheme="minorEastAsia" w:cs="Arial"/>
          <w:sz w:val="24"/>
          <w:szCs w:val="24"/>
        </w:rPr>
        <w:t>等情况，由</w:t>
      </w:r>
      <w:r>
        <w:rPr>
          <w:rFonts w:asciiTheme="minorEastAsia" w:eastAsiaTheme="minorEastAsia" w:hAnsiTheme="minorEastAsia" w:cs="Arial" w:hint="eastAsia"/>
          <w:sz w:val="24"/>
          <w:szCs w:val="24"/>
        </w:rPr>
        <w:t>中标供应商</w:t>
      </w:r>
      <w:r>
        <w:rPr>
          <w:rFonts w:asciiTheme="minorEastAsia" w:eastAsiaTheme="minorEastAsia" w:hAnsiTheme="minorEastAsia" w:cs="Arial"/>
          <w:sz w:val="24"/>
          <w:szCs w:val="24"/>
        </w:rPr>
        <w:t>自行解决，</w:t>
      </w:r>
      <w:r>
        <w:rPr>
          <w:rFonts w:asciiTheme="minorEastAsia" w:eastAsiaTheme="minorEastAsia" w:hAnsiTheme="minorEastAsia" w:cs="Arial" w:hint="eastAsia"/>
          <w:sz w:val="24"/>
          <w:szCs w:val="24"/>
        </w:rPr>
        <w:t>采购人</w:t>
      </w:r>
      <w:r>
        <w:rPr>
          <w:rFonts w:asciiTheme="minorEastAsia" w:eastAsiaTheme="minorEastAsia" w:hAnsiTheme="minorEastAsia" w:cs="Arial"/>
          <w:sz w:val="24"/>
          <w:szCs w:val="24"/>
        </w:rPr>
        <w:t>不承担相应责任。</w:t>
      </w:r>
    </w:p>
    <w:p w:rsidR="009D2770" w:rsidRDefault="00733AB9">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bCs/>
          <w:sz w:val="24"/>
          <w:szCs w:val="24"/>
        </w:rPr>
        <w:t>应急服务要求</w:t>
      </w:r>
      <w:r>
        <w:rPr>
          <w:rFonts w:asciiTheme="minorEastAsia" w:eastAsiaTheme="minorEastAsia" w:hAnsiTheme="minorEastAsia" w:hint="eastAsia"/>
          <w:sz w:val="24"/>
          <w:szCs w:val="24"/>
        </w:rPr>
        <w:t>：如遇恶劣的自然天气如大风、降雨、降雪等自然灾害，供应商应安排物业人员第一时间集体参加防范工作，确保院区道路、停车场畅通、无高空坠物的安全隐患，如遇人员不足，供应商应及时安排人员确保完成工作。</w:t>
      </w:r>
    </w:p>
    <w:p w:rsidR="009D2770" w:rsidRDefault="00733AB9">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3.采购人有重大活动或重大会议期间应提供人员支持，中标供应商具有一定机动的服务人员，能随时配合采购人需求，及时提供临时的适合的服务人员，保证活动的顺利完成。</w:t>
      </w:r>
    </w:p>
    <w:p w:rsidR="009D2770" w:rsidRDefault="00733AB9">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4.中标供应商及其员工必须遵守采购人的一切行政管理、消防安全等规定和制度。</w:t>
      </w:r>
    </w:p>
    <w:p w:rsidR="009D2770" w:rsidRDefault="00733AB9">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5.遇突发事件或安全检查时，中标供应商必须配合有关部门执行任务，并指定专职人员协助工作，直至完成。</w:t>
      </w:r>
    </w:p>
    <w:p w:rsidR="009D2770" w:rsidRDefault="00733AB9">
      <w:pPr>
        <w:widowControl/>
        <w:spacing w:line="360" w:lineRule="auto"/>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6.严格按我院水电节约管理办法执行节约用水用电措施，中标供应商应指派专人每天对我院公共区域的用水用电设施进行巡视检查，发现跑冒滴漏、电灯长明的现象及时维修或关闭，如巡视不到位造成院方经济损失，中标供应商将对院方损失进行经济补偿。</w:t>
      </w:r>
    </w:p>
    <w:p w:rsidR="009D2770" w:rsidRDefault="00733AB9">
      <w:pPr>
        <w:widowControl/>
        <w:spacing w:line="360" w:lineRule="auto"/>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hint="eastAsia"/>
          <w:b/>
          <w:sz w:val="24"/>
          <w:szCs w:val="24"/>
        </w:rPr>
        <w:t>人员保密要求：</w:t>
      </w:r>
      <w:r>
        <w:rPr>
          <w:rFonts w:asciiTheme="minorEastAsia" w:eastAsiaTheme="minorEastAsia" w:hAnsiTheme="minorEastAsia" w:hint="eastAsia"/>
          <w:sz w:val="24"/>
          <w:szCs w:val="24"/>
        </w:rPr>
        <w:t>供应商必须与采购人签订保密协议，项目员工每人需签订保密承诺书，所有人员应严格遵守采购人保密制度。</w:t>
      </w:r>
    </w:p>
    <w:p w:rsidR="009D2770" w:rsidRDefault="00733AB9">
      <w:pPr>
        <w:widowControl/>
        <w:spacing w:line="360" w:lineRule="auto"/>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hint="eastAsia"/>
          <w:b/>
          <w:sz w:val="24"/>
          <w:szCs w:val="24"/>
        </w:rPr>
        <w:t>人员稳定性要求：</w:t>
      </w:r>
      <w:r>
        <w:rPr>
          <w:rFonts w:asciiTheme="minorEastAsia" w:eastAsiaTheme="minorEastAsia" w:hAnsiTheme="minorEastAsia" w:hint="eastAsia"/>
          <w:sz w:val="24"/>
          <w:szCs w:val="24"/>
        </w:rPr>
        <w:t>在整个服务期内，人员更换率不得超过 20 %，更换人员不得低于采购需求，且应经采购人同意。</w:t>
      </w:r>
    </w:p>
    <w:p w:rsidR="009D2770" w:rsidRDefault="00733AB9">
      <w:pPr>
        <w:widowControl/>
        <w:spacing w:line="360" w:lineRule="auto"/>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hint="eastAsia"/>
          <w:b/>
          <w:sz w:val="24"/>
          <w:szCs w:val="24"/>
        </w:rPr>
        <w:t>进驻和接管要求：</w:t>
      </w:r>
      <w:r>
        <w:rPr>
          <w:rFonts w:asciiTheme="minorEastAsia" w:eastAsiaTheme="minorEastAsia" w:hAnsiTheme="minorEastAsia" w:hint="eastAsia"/>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9D2770" w:rsidRDefault="00733AB9">
      <w:pPr>
        <w:spacing w:line="360" w:lineRule="auto"/>
        <w:ind w:firstLineChars="200" w:firstLine="448"/>
        <w:jc w:val="left"/>
        <w:rPr>
          <w:b/>
          <w:bCs/>
          <w:sz w:val="24"/>
        </w:rPr>
      </w:pPr>
      <w:r>
        <w:rPr>
          <w:rFonts w:hint="eastAsia"/>
          <w:b/>
          <w:bCs/>
          <w:sz w:val="24"/>
        </w:rPr>
        <w:t>五、费用分割</w:t>
      </w:r>
    </w:p>
    <w:p w:rsidR="009D2770" w:rsidRDefault="00733AB9">
      <w:pPr>
        <w:spacing w:line="360" w:lineRule="auto"/>
        <w:ind w:firstLineChars="200" w:firstLine="446"/>
        <w:jc w:val="left"/>
        <w:rPr>
          <w:sz w:val="24"/>
        </w:rPr>
      </w:pPr>
      <w:r>
        <w:rPr>
          <w:rFonts w:hint="eastAsia"/>
          <w:sz w:val="24"/>
        </w:rPr>
        <w:t>1</w:t>
      </w:r>
      <w:r>
        <w:rPr>
          <w:rFonts w:hint="eastAsia"/>
          <w:sz w:val="24"/>
        </w:rPr>
        <w:t>．物业服务人员的统一服装由中标供应商承担。</w:t>
      </w:r>
    </w:p>
    <w:p w:rsidR="009D2770" w:rsidRDefault="00733AB9">
      <w:pPr>
        <w:spacing w:line="360" w:lineRule="auto"/>
        <w:ind w:firstLineChars="200" w:firstLine="446"/>
        <w:jc w:val="left"/>
        <w:rPr>
          <w:sz w:val="24"/>
        </w:rPr>
      </w:pPr>
      <w:r>
        <w:rPr>
          <w:rFonts w:hint="eastAsia"/>
          <w:sz w:val="24"/>
        </w:rPr>
        <w:t>2</w:t>
      </w:r>
      <w:r>
        <w:rPr>
          <w:rFonts w:hint="eastAsia"/>
          <w:sz w:val="24"/>
        </w:rPr>
        <w:t>．保洁中使用的设备、工具及耗材由中标供应商承担。</w:t>
      </w:r>
    </w:p>
    <w:p w:rsidR="009D2770" w:rsidRDefault="00733AB9">
      <w:pPr>
        <w:spacing w:line="360" w:lineRule="auto"/>
        <w:ind w:firstLineChars="200" w:firstLine="446"/>
        <w:jc w:val="left"/>
        <w:rPr>
          <w:sz w:val="24"/>
        </w:rPr>
      </w:pPr>
      <w:r>
        <w:rPr>
          <w:rFonts w:hint="eastAsia"/>
          <w:sz w:val="24"/>
        </w:rPr>
        <w:t>3</w:t>
      </w:r>
      <w:r>
        <w:rPr>
          <w:rFonts w:hint="eastAsia"/>
          <w:sz w:val="24"/>
        </w:rPr>
        <w:t>、秩序维护中使用的工具、耗材、装备由中标供应商承担。</w:t>
      </w:r>
    </w:p>
    <w:p w:rsidR="009D2770" w:rsidRDefault="00733AB9">
      <w:pPr>
        <w:spacing w:line="360" w:lineRule="auto"/>
        <w:ind w:firstLineChars="200" w:firstLine="446"/>
        <w:jc w:val="left"/>
        <w:rPr>
          <w:sz w:val="24"/>
        </w:rPr>
      </w:pPr>
      <w:r>
        <w:rPr>
          <w:rFonts w:hint="eastAsia"/>
          <w:sz w:val="24"/>
        </w:rPr>
        <w:t>4</w:t>
      </w:r>
      <w:r>
        <w:rPr>
          <w:rFonts w:hint="eastAsia"/>
          <w:sz w:val="24"/>
        </w:rPr>
        <w:t>、设备维护所需设备及工具由中标供应商提供，维修发生的材料费、更换的零配件由采购人提供。</w:t>
      </w:r>
    </w:p>
    <w:p w:rsidR="009D2770" w:rsidRDefault="00733AB9">
      <w:pPr>
        <w:spacing w:line="360" w:lineRule="auto"/>
        <w:ind w:firstLineChars="200" w:firstLine="446"/>
        <w:jc w:val="left"/>
        <w:rPr>
          <w:sz w:val="24"/>
        </w:rPr>
      </w:pPr>
      <w:r>
        <w:rPr>
          <w:rFonts w:hint="eastAsia"/>
          <w:sz w:val="24"/>
        </w:rPr>
        <w:t>5</w:t>
      </w:r>
      <w:r>
        <w:rPr>
          <w:rFonts w:hint="eastAsia"/>
          <w:sz w:val="24"/>
        </w:rPr>
        <w:t>、院区需更换的垃圾桶共计</w:t>
      </w:r>
      <w:r>
        <w:rPr>
          <w:rFonts w:hint="eastAsia"/>
          <w:sz w:val="24"/>
        </w:rPr>
        <w:t>80</w:t>
      </w:r>
      <w:r>
        <w:rPr>
          <w:rFonts w:hint="eastAsia"/>
          <w:sz w:val="24"/>
        </w:rPr>
        <w:t>余个、卫生间纸篓近百个（随坏随更换）由中标供应商承担。</w:t>
      </w:r>
    </w:p>
    <w:p w:rsidR="009D2770" w:rsidRDefault="00733AB9">
      <w:pPr>
        <w:spacing w:line="360" w:lineRule="auto"/>
        <w:ind w:firstLineChars="200" w:firstLine="446"/>
        <w:jc w:val="left"/>
        <w:rPr>
          <w:sz w:val="24"/>
        </w:rPr>
      </w:pPr>
      <w:r>
        <w:rPr>
          <w:rFonts w:hint="eastAsia"/>
          <w:sz w:val="24"/>
        </w:rPr>
        <w:t>6</w:t>
      </w:r>
      <w:r>
        <w:rPr>
          <w:rFonts w:hint="eastAsia"/>
          <w:sz w:val="24"/>
        </w:rPr>
        <w:t>、如需专业队伍才能完成的大型修缮工作，中标供应商需提请采购人组织专业施工队伍完成，大型修缮项目费用由采购人负责。</w:t>
      </w:r>
    </w:p>
    <w:p w:rsidR="009D2770" w:rsidRDefault="00733AB9">
      <w:pPr>
        <w:spacing w:line="360" w:lineRule="auto"/>
        <w:ind w:firstLineChars="200" w:firstLine="446"/>
        <w:jc w:val="left"/>
        <w:rPr>
          <w:sz w:val="24"/>
        </w:rPr>
      </w:pPr>
      <w:r>
        <w:rPr>
          <w:rFonts w:hint="eastAsia"/>
          <w:sz w:val="24"/>
        </w:rPr>
        <w:t>7</w:t>
      </w:r>
      <w:r>
        <w:rPr>
          <w:rFonts w:hint="eastAsia"/>
          <w:sz w:val="24"/>
        </w:rPr>
        <w:t>、电梯年检和日常维护保养允许外包，费用由中标供应商承担。</w:t>
      </w:r>
    </w:p>
    <w:p w:rsidR="009D2770" w:rsidRDefault="00733AB9">
      <w:pPr>
        <w:spacing w:line="360" w:lineRule="auto"/>
        <w:ind w:firstLineChars="200" w:firstLine="446"/>
        <w:jc w:val="left"/>
        <w:rPr>
          <w:sz w:val="24"/>
        </w:rPr>
      </w:pPr>
      <w:r>
        <w:rPr>
          <w:rFonts w:hint="eastAsia"/>
          <w:sz w:val="24"/>
        </w:rPr>
        <w:t>8</w:t>
      </w:r>
      <w:r>
        <w:rPr>
          <w:rFonts w:hint="eastAsia"/>
          <w:sz w:val="24"/>
        </w:rPr>
        <w:t>、机动车及其相关费用由采购人承担。</w:t>
      </w:r>
    </w:p>
    <w:p w:rsidR="009D2770" w:rsidRDefault="00733AB9">
      <w:pPr>
        <w:spacing w:line="360" w:lineRule="auto"/>
        <w:ind w:firstLineChars="200" w:firstLine="446"/>
        <w:jc w:val="left"/>
        <w:rPr>
          <w:sz w:val="24"/>
        </w:rPr>
      </w:pPr>
      <w:r>
        <w:rPr>
          <w:rFonts w:hint="eastAsia"/>
          <w:sz w:val="24"/>
        </w:rPr>
        <w:t>9</w:t>
      </w:r>
      <w:r>
        <w:rPr>
          <w:rFonts w:hint="eastAsia"/>
          <w:sz w:val="24"/>
        </w:rPr>
        <w:t>、关于工具及耗材的说明</w:t>
      </w:r>
    </w:p>
    <w:p w:rsidR="009D2770" w:rsidRDefault="00733AB9">
      <w:pPr>
        <w:spacing w:line="360" w:lineRule="auto"/>
        <w:ind w:firstLineChars="200" w:firstLine="446"/>
        <w:jc w:val="left"/>
        <w:rPr>
          <w:sz w:val="24"/>
        </w:rPr>
      </w:pPr>
      <w:r>
        <w:rPr>
          <w:rFonts w:hint="eastAsia"/>
          <w:sz w:val="24"/>
        </w:rPr>
        <w:t>9.1</w:t>
      </w:r>
      <w:r>
        <w:rPr>
          <w:rFonts w:hint="eastAsia"/>
          <w:sz w:val="24"/>
        </w:rPr>
        <w:t>保洁类低值易耗用品：全能水、洁厕液等日常使用溶剂，尘推、提示牌、簸箕、扫帚等日常工作中需要使用清洁工具由中标供应商负责。大盘纸、洗手液、空气清新剂等由采购人提供。</w:t>
      </w:r>
    </w:p>
    <w:p w:rsidR="009D2770" w:rsidRDefault="00733AB9">
      <w:pPr>
        <w:spacing w:line="360" w:lineRule="auto"/>
        <w:ind w:firstLineChars="200" w:firstLine="446"/>
        <w:jc w:val="left"/>
        <w:rPr>
          <w:sz w:val="24"/>
        </w:rPr>
      </w:pPr>
      <w:r>
        <w:rPr>
          <w:rFonts w:hint="eastAsia"/>
          <w:sz w:val="24"/>
        </w:rPr>
        <w:t>9.2</w:t>
      </w:r>
      <w:r>
        <w:rPr>
          <w:rFonts w:hint="eastAsia"/>
          <w:sz w:val="24"/>
        </w:rPr>
        <w:t>保洁类一次性耗材：洗衣粉、垃圾袋等实际工作中需要使用的消耗品由中标供应商负责。</w:t>
      </w:r>
    </w:p>
    <w:p w:rsidR="009D2770" w:rsidRDefault="00733AB9">
      <w:pPr>
        <w:spacing w:line="360" w:lineRule="auto"/>
        <w:ind w:firstLineChars="200" w:firstLine="446"/>
        <w:jc w:val="left"/>
        <w:rPr>
          <w:sz w:val="24"/>
        </w:rPr>
      </w:pPr>
      <w:r>
        <w:rPr>
          <w:rFonts w:hint="eastAsia"/>
          <w:sz w:val="24"/>
        </w:rPr>
        <w:t>9.3</w:t>
      </w:r>
      <w:r>
        <w:rPr>
          <w:rFonts w:hint="eastAsia"/>
          <w:sz w:val="24"/>
        </w:rPr>
        <w:t>秩序维护类低值易耗用品：对讲机、充电式强光手电、雨衣、绝缘雨鞋等日常工作中需要使用的物品由中标供应商负责。</w:t>
      </w:r>
    </w:p>
    <w:p w:rsidR="009D2770" w:rsidRDefault="00733AB9">
      <w:pPr>
        <w:spacing w:line="360" w:lineRule="auto"/>
        <w:ind w:firstLineChars="200" w:firstLine="446"/>
        <w:jc w:val="left"/>
        <w:rPr>
          <w:sz w:val="24"/>
        </w:rPr>
      </w:pPr>
      <w:r>
        <w:rPr>
          <w:rFonts w:hint="eastAsia"/>
          <w:sz w:val="24"/>
        </w:rPr>
        <w:t>9.4</w:t>
      </w:r>
      <w:r>
        <w:rPr>
          <w:rFonts w:hint="eastAsia"/>
          <w:sz w:val="24"/>
        </w:rPr>
        <w:t>工程类低值易耗用品：试电笔、电工刀、万用表等实际工作中需要使用的工具由中标供应商负责。</w:t>
      </w:r>
    </w:p>
    <w:p w:rsidR="009D2770" w:rsidRDefault="00733AB9">
      <w:pPr>
        <w:spacing w:line="360" w:lineRule="auto"/>
        <w:ind w:firstLineChars="200" w:firstLine="446"/>
        <w:jc w:val="left"/>
        <w:rPr>
          <w:sz w:val="24"/>
        </w:rPr>
      </w:pPr>
      <w:r>
        <w:rPr>
          <w:rFonts w:hint="eastAsia"/>
          <w:sz w:val="24"/>
        </w:rPr>
        <w:t>9.5</w:t>
      </w:r>
      <w:r>
        <w:rPr>
          <w:rFonts w:hint="eastAsia"/>
          <w:sz w:val="24"/>
        </w:rPr>
        <w:t>工程类一次性耗材：电工包布、电焊丝等实际工作中需要使用的消耗品由采购人提供。</w:t>
      </w:r>
    </w:p>
    <w:p w:rsidR="009D2770" w:rsidRDefault="00733AB9">
      <w:pPr>
        <w:spacing w:line="360" w:lineRule="auto"/>
        <w:ind w:firstLineChars="200" w:firstLine="446"/>
        <w:jc w:val="left"/>
        <w:rPr>
          <w:sz w:val="24"/>
        </w:rPr>
      </w:pPr>
      <w:r>
        <w:rPr>
          <w:rFonts w:hint="eastAsia"/>
          <w:sz w:val="24"/>
        </w:rPr>
        <w:t>9.6</w:t>
      </w:r>
      <w:r>
        <w:rPr>
          <w:rFonts w:hint="eastAsia"/>
          <w:sz w:val="24"/>
        </w:rPr>
        <w:t>园林绿化养护工具及耗材：绿篱机、打草机等绿化工具由中标供应商负责；绿化所需的药剂等耗材由中标供应商负责；办公楼内的绿植更换及养护由中标供应商负责。服务期内养护费用总体不低于</w:t>
      </w:r>
      <w:r>
        <w:rPr>
          <w:rFonts w:hint="eastAsia"/>
          <w:sz w:val="24"/>
        </w:rPr>
        <w:t>8</w:t>
      </w:r>
      <w:r>
        <w:rPr>
          <w:rFonts w:hint="eastAsia"/>
          <w:sz w:val="24"/>
        </w:rPr>
        <w:t>万元。</w:t>
      </w:r>
    </w:p>
    <w:p w:rsidR="009D2770" w:rsidRDefault="00733AB9">
      <w:pPr>
        <w:spacing w:line="360" w:lineRule="auto"/>
        <w:ind w:firstLineChars="200" w:firstLine="448"/>
        <w:jc w:val="left"/>
        <w:rPr>
          <w:b/>
          <w:bCs/>
          <w:sz w:val="24"/>
        </w:rPr>
      </w:pPr>
      <w:r>
        <w:rPr>
          <w:rFonts w:hint="eastAsia"/>
          <w:b/>
          <w:bCs/>
          <w:sz w:val="24"/>
        </w:rPr>
        <w:t>六、物业服务过程中，对物业公司评价考核验收标准</w:t>
      </w:r>
    </w:p>
    <w:p w:rsidR="009D2770" w:rsidRDefault="00733AB9">
      <w:pPr>
        <w:widowControl/>
        <w:spacing w:line="360" w:lineRule="auto"/>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付款与满意度相挂钩，中标供应商的服务要达到采购人的要求，认真完成采购人规定的作业内容，达到采购人规定的工作标准。采购人定期对中标方进行满意度测评，</w:t>
      </w:r>
      <w:r>
        <w:rPr>
          <w:rFonts w:asciiTheme="minorEastAsia" w:eastAsiaTheme="minorEastAsia" w:hAnsiTheme="minorEastAsia" w:cs="宋体" w:hint="eastAsia"/>
          <w:sz w:val="24"/>
          <w:szCs w:val="24"/>
        </w:rPr>
        <w:t>90%以上全额支付物业费，80%-90%之间扣除当月物业费的1%，70%-80%扣除当月物业费的2%，60%-70%分扣除当月物业费的5%，连续两次测评满意度低于60%的，</w:t>
      </w:r>
      <w:r>
        <w:rPr>
          <w:rFonts w:asciiTheme="minorEastAsia" w:eastAsiaTheme="minorEastAsia" w:hAnsiTheme="minorEastAsia" w:hint="eastAsia"/>
          <w:sz w:val="24"/>
          <w:szCs w:val="24"/>
        </w:rPr>
        <w:t>采购人有权终止合同，并不承担任何责任。</w:t>
      </w:r>
    </w:p>
    <w:p w:rsidR="009D2770" w:rsidRDefault="00733AB9">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对于服务过程中发现的问题采购人有权责令中标供应商在20日内进行整改，逾期未整改的，采购人有权扣除当月物业费的5%。</w:t>
      </w:r>
    </w:p>
    <w:p w:rsidR="009D2770" w:rsidRDefault="00733AB9">
      <w:pPr>
        <w:spacing w:line="360" w:lineRule="auto"/>
        <w:ind w:firstLineChars="200" w:firstLine="446"/>
        <w:jc w:val="left"/>
        <w:rPr>
          <w:sz w:val="24"/>
        </w:rPr>
      </w:pPr>
      <w:r>
        <w:rPr>
          <w:sz w:val="24"/>
        </w:rPr>
        <w:br w:type="page"/>
      </w:r>
    </w:p>
    <w:p w:rsidR="009D2770" w:rsidRDefault="00733AB9">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9D2770" w:rsidRDefault="00733AB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9D2770" w:rsidRDefault="00733AB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9D2770" w:rsidRDefault="00733AB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9D2770" w:rsidRDefault="00733AB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9D2770" w:rsidRDefault="009D2770">
      <w:pPr>
        <w:pStyle w:val="Default"/>
        <w:spacing w:line="360" w:lineRule="auto"/>
        <w:ind w:firstLineChars="200" w:firstLine="446"/>
        <w:jc w:val="both"/>
        <w:rPr>
          <w:rFonts w:ascii="Times New Roman" w:eastAsia="宋体" w:hAnsi="Times New Roman" w:cs="Times New Roman"/>
          <w:color w:val="auto"/>
        </w:rPr>
      </w:pPr>
    </w:p>
    <w:p w:rsidR="009D2770" w:rsidRDefault="00733AB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D2770" w:rsidRDefault="00733A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9D2770" w:rsidRDefault="00733AB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9D2770" w:rsidRDefault="00733AB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9D2770" w:rsidRDefault="00733AB9">
      <w:pPr>
        <w:widowControl/>
        <w:jc w:val="left"/>
        <w:rPr>
          <w:b/>
          <w:bCs/>
          <w:kern w:val="28"/>
          <w:sz w:val="32"/>
          <w:szCs w:val="32"/>
          <w:lang w:val="zh-CN"/>
        </w:rPr>
      </w:pPr>
      <w:r>
        <w:br w:type="page"/>
      </w:r>
    </w:p>
    <w:p w:rsidR="009D2770" w:rsidRDefault="00733AB9">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9D2770" w:rsidRDefault="00733AB9">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9D2770" w:rsidRDefault="00733AB9">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9D2770" w:rsidRDefault="00733AB9">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9D2770" w:rsidRDefault="00733AB9">
      <w:pPr>
        <w:pStyle w:val="af3"/>
        <w:numPr>
          <w:ilvl w:val="0"/>
          <w:numId w:val="2"/>
        </w:numPr>
        <w:spacing w:line="480" w:lineRule="exact"/>
        <w:ind w:firstLineChars="0"/>
        <w:rPr>
          <w:sz w:val="24"/>
          <w:szCs w:val="24"/>
        </w:rPr>
      </w:pPr>
      <w:r>
        <w:rPr>
          <w:rFonts w:hint="eastAsia"/>
          <w:sz w:val="24"/>
          <w:szCs w:val="24"/>
        </w:rPr>
        <w:t>本合同为中小企业预留合同</w:t>
      </w:r>
    </w:p>
    <w:p w:rsidR="009D2770" w:rsidRDefault="00733AB9">
      <w:pPr>
        <w:pStyle w:val="af3"/>
        <w:numPr>
          <w:ilvl w:val="0"/>
          <w:numId w:val="2"/>
        </w:numPr>
        <w:spacing w:line="480" w:lineRule="exact"/>
        <w:ind w:firstLineChars="0"/>
        <w:rPr>
          <w:sz w:val="24"/>
          <w:szCs w:val="24"/>
        </w:rPr>
      </w:pPr>
      <w:r>
        <w:rPr>
          <w:rFonts w:hint="eastAsia"/>
          <w:sz w:val="24"/>
          <w:szCs w:val="24"/>
        </w:rPr>
        <w:t>本合同非中小企业预留合同</w:t>
      </w:r>
    </w:p>
    <w:p w:rsidR="009D2770" w:rsidRDefault="00733AB9">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9D2770" w:rsidRDefault="00733AB9">
      <w:pPr>
        <w:spacing w:line="360" w:lineRule="auto"/>
        <w:ind w:firstLineChars="202" w:firstLine="451"/>
        <w:rPr>
          <w:rFonts w:eastAsiaTheme="minorEastAsia"/>
          <w:sz w:val="24"/>
          <w:szCs w:val="24"/>
        </w:rPr>
      </w:pPr>
      <w:r>
        <w:rPr>
          <w:rFonts w:eastAsiaTheme="minorEastAsia"/>
          <w:sz w:val="24"/>
          <w:szCs w:val="24"/>
        </w:rPr>
        <w:t>物业名称：</w:t>
      </w:r>
    </w:p>
    <w:p w:rsidR="009D2770" w:rsidRDefault="00733AB9">
      <w:pPr>
        <w:spacing w:line="360" w:lineRule="auto"/>
        <w:ind w:firstLineChars="202" w:firstLine="451"/>
        <w:rPr>
          <w:rFonts w:eastAsiaTheme="minorEastAsia"/>
          <w:sz w:val="24"/>
          <w:szCs w:val="24"/>
        </w:rPr>
      </w:pPr>
      <w:r>
        <w:rPr>
          <w:rFonts w:eastAsiaTheme="minorEastAsia"/>
          <w:sz w:val="24"/>
          <w:szCs w:val="24"/>
        </w:rPr>
        <w:t>物业类型：</w:t>
      </w:r>
    </w:p>
    <w:p w:rsidR="009D2770" w:rsidRDefault="00733AB9">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9D2770" w:rsidRDefault="00733AB9">
      <w:pPr>
        <w:spacing w:line="360" w:lineRule="auto"/>
        <w:ind w:firstLineChars="202" w:firstLine="451"/>
        <w:rPr>
          <w:rFonts w:eastAsiaTheme="minorEastAsia"/>
          <w:sz w:val="24"/>
          <w:szCs w:val="24"/>
        </w:rPr>
      </w:pPr>
      <w:r>
        <w:rPr>
          <w:rFonts w:eastAsiaTheme="minorEastAsia"/>
          <w:sz w:val="24"/>
          <w:szCs w:val="24"/>
        </w:rPr>
        <w:t>物业管理区域四至：</w:t>
      </w:r>
    </w:p>
    <w:p w:rsidR="009D2770" w:rsidRDefault="00733AB9">
      <w:pPr>
        <w:spacing w:line="360" w:lineRule="auto"/>
        <w:ind w:firstLineChars="202" w:firstLine="451"/>
        <w:rPr>
          <w:rFonts w:eastAsiaTheme="minorEastAsia"/>
          <w:sz w:val="24"/>
          <w:szCs w:val="24"/>
        </w:rPr>
      </w:pPr>
      <w:r>
        <w:rPr>
          <w:rFonts w:eastAsiaTheme="minorEastAsia"/>
          <w:sz w:val="24"/>
          <w:szCs w:val="24"/>
        </w:rPr>
        <w:t>东至：南至：</w:t>
      </w:r>
    </w:p>
    <w:p w:rsidR="009D2770" w:rsidRDefault="00733AB9">
      <w:pPr>
        <w:spacing w:line="360" w:lineRule="auto"/>
        <w:ind w:firstLineChars="202" w:firstLine="451"/>
        <w:rPr>
          <w:rFonts w:eastAsiaTheme="minorEastAsia"/>
          <w:sz w:val="24"/>
          <w:szCs w:val="24"/>
        </w:rPr>
      </w:pPr>
      <w:r>
        <w:rPr>
          <w:rFonts w:eastAsiaTheme="minorEastAsia"/>
          <w:sz w:val="24"/>
          <w:szCs w:val="24"/>
        </w:rPr>
        <w:t>西至：北至：</w:t>
      </w:r>
    </w:p>
    <w:p w:rsidR="009D2770" w:rsidRDefault="00733AB9">
      <w:pPr>
        <w:spacing w:line="360" w:lineRule="auto"/>
        <w:ind w:firstLineChars="202" w:firstLine="451"/>
        <w:rPr>
          <w:rFonts w:eastAsiaTheme="minorEastAsia"/>
          <w:sz w:val="24"/>
          <w:szCs w:val="24"/>
        </w:rPr>
      </w:pPr>
      <w:r>
        <w:rPr>
          <w:rFonts w:eastAsiaTheme="minorEastAsia"/>
          <w:sz w:val="24"/>
          <w:szCs w:val="24"/>
        </w:rPr>
        <w:t>占地面积：大楼总建筑面积：</w:t>
      </w:r>
    </w:p>
    <w:p w:rsidR="009D2770" w:rsidRDefault="00733AB9">
      <w:pPr>
        <w:spacing w:line="360" w:lineRule="auto"/>
        <w:ind w:firstLineChars="202" w:firstLine="451"/>
        <w:rPr>
          <w:rFonts w:eastAsiaTheme="minorEastAsia"/>
          <w:sz w:val="24"/>
          <w:szCs w:val="24"/>
        </w:rPr>
      </w:pPr>
      <w:r>
        <w:rPr>
          <w:rFonts w:eastAsiaTheme="minorEastAsia"/>
          <w:sz w:val="24"/>
          <w:szCs w:val="24"/>
        </w:rPr>
        <w:t>其中：地上面积：平方米</w:t>
      </w:r>
    </w:p>
    <w:p w:rsidR="009D2770" w:rsidRDefault="00733AB9">
      <w:pPr>
        <w:spacing w:line="360" w:lineRule="auto"/>
        <w:ind w:firstLineChars="202" w:firstLine="451"/>
        <w:rPr>
          <w:rFonts w:eastAsiaTheme="minorEastAsia"/>
          <w:sz w:val="24"/>
          <w:szCs w:val="24"/>
        </w:rPr>
      </w:pPr>
      <w:r>
        <w:rPr>
          <w:rFonts w:eastAsiaTheme="minorEastAsia"/>
          <w:sz w:val="24"/>
          <w:szCs w:val="24"/>
        </w:rPr>
        <w:t>地下面积：平方米</w:t>
      </w:r>
    </w:p>
    <w:p w:rsidR="009D2770" w:rsidRDefault="00733AB9">
      <w:pPr>
        <w:spacing w:line="360" w:lineRule="auto"/>
        <w:ind w:firstLineChars="202" w:firstLine="451"/>
        <w:rPr>
          <w:rFonts w:eastAsiaTheme="minorEastAsia"/>
          <w:sz w:val="24"/>
          <w:szCs w:val="24"/>
        </w:rPr>
      </w:pPr>
      <w:r>
        <w:rPr>
          <w:rFonts w:eastAsiaTheme="minorEastAsia"/>
          <w:sz w:val="24"/>
          <w:szCs w:val="24"/>
        </w:rPr>
        <w:t>标准层面积：平方米</w:t>
      </w:r>
    </w:p>
    <w:p w:rsidR="009D2770" w:rsidRDefault="00733AB9">
      <w:pPr>
        <w:spacing w:line="360" w:lineRule="auto"/>
        <w:ind w:firstLineChars="202" w:firstLine="451"/>
        <w:rPr>
          <w:rFonts w:eastAsiaTheme="minorEastAsia"/>
          <w:sz w:val="24"/>
          <w:szCs w:val="24"/>
        </w:rPr>
      </w:pPr>
      <w:r>
        <w:rPr>
          <w:rFonts w:eastAsiaTheme="minorEastAsia"/>
          <w:sz w:val="24"/>
          <w:szCs w:val="24"/>
        </w:rPr>
        <w:t>人防建筑面积：平方米</w:t>
      </w:r>
    </w:p>
    <w:p w:rsidR="009D2770" w:rsidRDefault="00733AB9">
      <w:pPr>
        <w:spacing w:line="360" w:lineRule="auto"/>
        <w:ind w:firstLineChars="202" w:firstLine="451"/>
        <w:rPr>
          <w:rFonts w:eastAsiaTheme="minorEastAsia"/>
          <w:sz w:val="24"/>
          <w:szCs w:val="24"/>
        </w:rPr>
      </w:pPr>
      <w:r>
        <w:rPr>
          <w:rFonts w:eastAsiaTheme="minorEastAsia"/>
          <w:sz w:val="24"/>
          <w:szCs w:val="24"/>
        </w:rPr>
        <w:t>建筑层数：地上层，地下层</w:t>
      </w:r>
    </w:p>
    <w:p w:rsidR="009D2770" w:rsidRDefault="00733AB9">
      <w:pPr>
        <w:spacing w:line="360" w:lineRule="auto"/>
        <w:ind w:firstLineChars="202" w:firstLine="451"/>
        <w:rPr>
          <w:rFonts w:eastAsiaTheme="minorEastAsia"/>
          <w:sz w:val="24"/>
          <w:szCs w:val="24"/>
        </w:rPr>
      </w:pPr>
      <w:r>
        <w:rPr>
          <w:rFonts w:eastAsiaTheme="minorEastAsia"/>
          <w:sz w:val="24"/>
          <w:szCs w:val="24"/>
        </w:rPr>
        <w:t>建筑尺寸：长：米，宽：米，高：米</w:t>
      </w:r>
    </w:p>
    <w:p w:rsidR="009D2770" w:rsidRDefault="00733AB9">
      <w:pPr>
        <w:spacing w:line="360" w:lineRule="auto"/>
        <w:ind w:firstLineChars="202" w:firstLine="451"/>
        <w:rPr>
          <w:rFonts w:eastAsiaTheme="minorEastAsia"/>
          <w:sz w:val="24"/>
          <w:szCs w:val="24"/>
        </w:rPr>
      </w:pPr>
      <w:r>
        <w:rPr>
          <w:rFonts w:eastAsiaTheme="minorEastAsia"/>
          <w:sz w:val="24"/>
          <w:szCs w:val="24"/>
        </w:rPr>
        <w:t>建筑层高：</w:t>
      </w:r>
    </w:p>
    <w:p w:rsidR="009D2770" w:rsidRDefault="00733AB9">
      <w:pPr>
        <w:spacing w:line="360" w:lineRule="auto"/>
        <w:ind w:firstLineChars="202" w:firstLine="451"/>
        <w:rPr>
          <w:rFonts w:eastAsiaTheme="minorEastAsia"/>
          <w:sz w:val="24"/>
          <w:szCs w:val="24"/>
        </w:rPr>
      </w:pPr>
      <w:r>
        <w:rPr>
          <w:rFonts w:eastAsiaTheme="minorEastAsia"/>
          <w:sz w:val="24"/>
          <w:szCs w:val="24"/>
        </w:rPr>
        <w:t>建筑结构：</w:t>
      </w:r>
    </w:p>
    <w:p w:rsidR="009D2770" w:rsidRDefault="00733AB9">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9D2770" w:rsidRDefault="00733AB9">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9D2770" w:rsidRDefault="00733AB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（四）物业装饰装修的管理：</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（八）其他委托事项：</w:t>
      </w:r>
    </w:p>
    <w:p w:rsidR="009D2770" w:rsidRDefault="00733AB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9D2770" w:rsidRDefault="00733AB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9D2770" w:rsidRDefault="00733AB9">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9D2770" w:rsidRDefault="00733AB9">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9D2770" w:rsidRDefault="00733AB9">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9D2770" w:rsidRDefault="00733AB9">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9D2770" w:rsidRDefault="00733AB9">
      <w:pPr>
        <w:spacing w:line="480" w:lineRule="exact"/>
        <w:ind w:firstLineChars="200" w:firstLine="446"/>
        <w:rPr>
          <w:rFonts w:eastAsiaTheme="minorEastAsia"/>
          <w:sz w:val="24"/>
          <w:szCs w:val="24"/>
        </w:rPr>
      </w:pPr>
      <w:r>
        <w:rPr>
          <w:rFonts w:eastAsiaTheme="minorEastAsia"/>
          <w:sz w:val="24"/>
          <w:szCs w:val="24"/>
        </w:rPr>
        <w:t>第四条甲方权利义务</w:t>
      </w:r>
    </w:p>
    <w:p w:rsidR="009D2770" w:rsidRDefault="00733AB9">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9D2770" w:rsidRDefault="00733AB9">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9D2770" w:rsidRDefault="00733AB9">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9D2770" w:rsidRDefault="00733AB9">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9D2770" w:rsidRDefault="00733AB9">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9D2770" w:rsidRDefault="00733AB9">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（七）其他：</w:t>
      </w:r>
    </w:p>
    <w:p w:rsidR="009D2770" w:rsidRDefault="00733AB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9D2770" w:rsidRDefault="00733AB9">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9D2770" w:rsidRDefault="00733AB9">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9D2770" w:rsidRDefault="00733AB9">
      <w:pPr>
        <w:spacing w:line="480" w:lineRule="exact"/>
        <w:ind w:firstLineChars="200" w:firstLine="446"/>
        <w:rPr>
          <w:rFonts w:eastAsiaTheme="minorEastAsia"/>
          <w:sz w:val="24"/>
          <w:szCs w:val="24"/>
        </w:rPr>
      </w:pPr>
      <w:r>
        <w:rPr>
          <w:rFonts w:eastAsiaTheme="minorEastAsia"/>
          <w:sz w:val="24"/>
          <w:szCs w:val="24"/>
        </w:rPr>
        <w:t>第五条乙方权利义务</w:t>
      </w:r>
    </w:p>
    <w:p w:rsidR="009D2770" w:rsidRDefault="00733AB9">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9D2770" w:rsidRDefault="00733AB9">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9D2770" w:rsidRDefault="00733AB9">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9D2770" w:rsidRDefault="00733AB9">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9D2770" w:rsidRDefault="00733AB9">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9D2770" w:rsidRDefault="00733AB9">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9D2770" w:rsidRDefault="00733AB9">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9D2770" w:rsidRDefault="00733AB9">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9D2770" w:rsidRDefault="00733AB9">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9D2770" w:rsidRDefault="00733AB9">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9D2770" w:rsidRDefault="00733AB9">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9D2770" w:rsidRDefault="00733AB9">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9D2770" w:rsidRDefault="00733AB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9D2770" w:rsidRDefault="00733AB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9D2770" w:rsidRDefault="00733AB9">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9D2770" w:rsidRDefault="00733AB9">
      <w:pPr>
        <w:spacing w:line="480" w:lineRule="exact"/>
        <w:ind w:firstLineChars="200" w:firstLine="446"/>
        <w:rPr>
          <w:rFonts w:eastAsiaTheme="minorEastAsia"/>
          <w:sz w:val="24"/>
          <w:szCs w:val="24"/>
        </w:rPr>
      </w:pPr>
      <w:r>
        <w:rPr>
          <w:rFonts w:eastAsiaTheme="minorEastAsia"/>
          <w:sz w:val="24"/>
          <w:szCs w:val="24"/>
        </w:rPr>
        <w:t>（十四）接受采购人的监督；</w:t>
      </w:r>
    </w:p>
    <w:p w:rsidR="009D2770" w:rsidRDefault="00733AB9">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9D2770" w:rsidRDefault="00733AB9">
      <w:pPr>
        <w:spacing w:line="480" w:lineRule="exact"/>
        <w:ind w:firstLineChars="200" w:firstLine="446"/>
        <w:rPr>
          <w:rFonts w:eastAsiaTheme="minorEastAsia"/>
          <w:sz w:val="24"/>
          <w:szCs w:val="24"/>
        </w:rPr>
      </w:pPr>
      <w:r>
        <w:rPr>
          <w:rFonts w:eastAsiaTheme="minorEastAsia"/>
          <w:sz w:val="24"/>
          <w:szCs w:val="24"/>
        </w:rPr>
        <w:t>（十六）其他：</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9D2770" w:rsidRDefault="00733AB9">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9D2770" w:rsidRDefault="00733AB9">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9D2770" w:rsidRDefault="00733AB9">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9D2770" w:rsidRDefault="009D2770">
      <w:pPr>
        <w:spacing w:line="480" w:lineRule="exact"/>
        <w:ind w:firstLineChars="200" w:firstLine="366"/>
        <w:rPr>
          <w:rFonts w:eastAsiaTheme="minorEastAsia"/>
          <w:spacing w:val="-20"/>
          <w:sz w:val="24"/>
          <w:szCs w:val="24"/>
          <w:u w:val="single"/>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第七条物业管理用房</w:t>
      </w:r>
    </w:p>
    <w:p w:rsidR="009D2770" w:rsidRDefault="00733AB9">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9D2770" w:rsidRDefault="00733AB9">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9D2770" w:rsidRDefault="00733AB9">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（二）物业竣工验收资料；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9D2770" w:rsidRDefault="00733AB9">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9D2770" w:rsidRDefault="00733AB9">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9D2770" w:rsidRDefault="00733AB9">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9D2770" w:rsidRDefault="00733AB9">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9D2770" w:rsidRDefault="00733AB9">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第十条违约责任</w:t>
      </w:r>
    </w:p>
    <w:p w:rsidR="009D2770" w:rsidRDefault="00733AB9">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9D2770" w:rsidRDefault="00733AB9">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9D2770" w:rsidRDefault="00733AB9">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9D2770" w:rsidRDefault="00733AB9">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9D2770" w:rsidRDefault="00733AB9">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9D2770" w:rsidRDefault="00733AB9">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9D2770" w:rsidRDefault="00733AB9">
      <w:pPr>
        <w:spacing w:line="480" w:lineRule="exact"/>
        <w:ind w:firstLineChars="200" w:firstLine="446"/>
        <w:rPr>
          <w:rFonts w:eastAsiaTheme="minorEastAsia"/>
          <w:sz w:val="24"/>
          <w:szCs w:val="24"/>
        </w:rPr>
      </w:pPr>
      <w:r>
        <w:rPr>
          <w:rFonts w:eastAsiaTheme="minorEastAsia"/>
          <w:sz w:val="24"/>
          <w:szCs w:val="24"/>
        </w:rPr>
        <w:t>（七）其他：</w:t>
      </w:r>
    </w:p>
    <w:p w:rsidR="009D2770" w:rsidRDefault="009D2770">
      <w:pPr>
        <w:spacing w:line="480" w:lineRule="exact"/>
        <w:ind w:firstLineChars="200" w:firstLine="446"/>
        <w:rPr>
          <w:rFonts w:eastAsiaTheme="minorEastAsia"/>
          <w:sz w:val="24"/>
          <w:szCs w:val="24"/>
        </w:rPr>
      </w:pPr>
    </w:p>
    <w:p w:rsidR="009D2770" w:rsidRDefault="00733AB9">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9D2770" w:rsidRDefault="00733AB9">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9D2770" w:rsidRDefault="00733AB9">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第十三条免责条款</w:t>
      </w:r>
    </w:p>
    <w:p w:rsidR="009D2770" w:rsidRDefault="00733AB9">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9D2770" w:rsidRDefault="00733AB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9D2770" w:rsidRDefault="00733AB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9D2770" w:rsidRDefault="00733AB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第十四条合同的解除</w:t>
      </w:r>
    </w:p>
    <w:p w:rsidR="009D2770" w:rsidRDefault="00733AB9">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9D2770" w:rsidRDefault="00733AB9">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第十五条争议处理</w:t>
      </w:r>
    </w:p>
    <w:p w:rsidR="009D2770" w:rsidRDefault="00733AB9">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9D2770" w:rsidRDefault="00733AB9">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第十六条合同附件</w:t>
      </w:r>
    </w:p>
    <w:p w:rsidR="009D2770" w:rsidRDefault="00733AB9">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9D2770" w:rsidRDefault="00733AB9">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9D2770" w:rsidRDefault="00733AB9">
      <w:pPr>
        <w:spacing w:line="480" w:lineRule="exact"/>
        <w:ind w:firstLineChars="200" w:firstLine="446"/>
        <w:rPr>
          <w:rFonts w:eastAsiaTheme="minorEastAsia"/>
          <w:sz w:val="24"/>
          <w:szCs w:val="24"/>
        </w:rPr>
      </w:pPr>
      <w:r>
        <w:rPr>
          <w:rFonts w:eastAsiaTheme="minorEastAsia"/>
          <w:sz w:val="24"/>
          <w:szCs w:val="24"/>
        </w:rPr>
        <w:t>第十七条合同生效</w:t>
      </w:r>
    </w:p>
    <w:p w:rsidR="009D2770" w:rsidRDefault="00733AB9">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9D2770" w:rsidRDefault="009D2770">
      <w:pPr>
        <w:spacing w:line="480" w:lineRule="exact"/>
        <w:ind w:firstLineChars="200" w:firstLine="446"/>
        <w:rPr>
          <w:rFonts w:eastAsiaTheme="minorEastAsia"/>
          <w:sz w:val="24"/>
          <w:szCs w:val="24"/>
        </w:rPr>
      </w:pPr>
    </w:p>
    <w:p w:rsidR="009D2770" w:rsidRDefault="00733AB9">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9D2770" w:rsidRDefault="00733AB9">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9D2770" w:rsidRDefault="00733AB9">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9D2770" w:rsidRDefault="00733AB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9D2770" w:rsidRDefault="00733AB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9D2770" w:rsidRDefault="00733AB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9D2770" w:rsidRDefault="009D2770">
      <w:pPr>
        <w:jc w:val="center"/>
        <w:rPr>
          <w:rFonts w:eastAsiaTheme="minorEastAsia"/>
          <w:sz w:val="24"/>
          <w:szCs w:val="24"/>
        </w:rPr>
      </w:pPr>
    </w:p>
    <w:p w:rsidR="009D2770" w:rsidRDefault="009D2770">
      <w:pPr>
        <w:jc w:val="center"/>
        <w:rPr>
          <w:rFonts w:eastAsiaTheme="minorEastAsia"/>
          <w:sz w:val="24"/>
          <w:szCs w:val="24"/>
        </w:rPr>
      </w:pPr>
    </w:p>
    <w:p w:rsidR="009D2770" w:rsidRDefault="00733AB9">
      <w:pPr>
        <w:widowControl/>
        <w:jc w:val="center"/>
        <w:rPr>
          <w:rFonts w:eastAsiaTheme="minorEastAsia"/>
          <w:b/>
          <w:bCs/>
          <w:sz w:val="24"/>
          <w:szCs w:val="24"/>
        </w:rPr>
      </w:pPr>
      <w:r>
        <w:rPr>
          <w:rFonts w:eastAsiaTheme="minorEastAsia"/>
          <w:b/>
          <w:bCs/>
          <w:sz w:val="24"/>
          <w:szCs w:val="24"/>
        </w:rPr>
        <w:t>合同特殊条款</w:t>
      </w:r>
    </w:p>
    <w:p w:rsidR="009D2770" w:rsidRDefault="009D2770">
      <w:pPr>
        <w:tabs>
          <w:tab w:val="left" w:pos="360"/>
        </w:tabs>
        <w:spacing w:line="520" w:lineRule="exact"/>
        <w:ind w:firstLineChars="171" w:firstLine="382"/>
        <w:rPr>
          <w:rFonts w:eastAsiaTheme="minorEastAsia"/>
          <w:color w:val="000000"/>
          <w:sz w:val="24"/>
          <w:szCs w:val="24"/>
        </w:rPr>
      </w:pPr>
    </w:p>
    <w:p w:rsidR="009D2770" w:rsidRDefault="00733AB9">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9D2770" w:rsidRDefault="00733AB9">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9D2770" w:rsidRDefault="009D2770">
      <w:pPr>
        <w:autoSpaceDN w:val="0"/>
        <w:spacing w:line="360" w:lineRule="auto"/>
        <w:rPr>
          <w:b/>
          <w:bCs/>
        </w:rPr>
      </w:pPr>
    </w:p>
    <w:p w:rsidR="009D2770" w:rsidRDefault="009D2770">
      <w:pPr>
        <w:autoSpaceDN w:val="0"/>
        <w:spacing w:line="360" w:lineRule="auto"/>
        <w:rPr>
          <w:b/>
          <w:bCs/>
        </w:rPr>
      </w:pPr>
    </w:p>
    <w:p w:rsidR="009D2770" w:rsidRDefault="00733AB9">
      <w:pPr>
        <w:widowControl/>
        <w:jc w:val="left"/>
        <w:rPr>
          <w:b/>
          <w:bCs/>
        </w:rPr>
      </w:pPr>
      <w:r>
        <w:rPr>
          <w:b/>
          <w:bCs/>
        </w:rPr>
        <w:br w:type="page"/>
      </w:r>
    </w:p>
    <w:p w:rsidR="009D2770" w:rsidRDefault="00733AB9">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9D2770" w:rsidRDefault="00733AB9">
      <w:pPr>
        <w:autoSpaceDN w:val="0"/>
        <w:spacing w:line="360" w:lineRule="auto"/>
        <w:jc w:val="center"/>
        <w:rPr>
          <w:b/>
          <w:bCs/>
          <w:sz w:val="24"/>
        </w:rPr>
      </w:pPr>
      <w:r>
        <w:rPr>
          <w:b/>
          <w:bCs/>
          <w:sz w:val="24"/>
        </w:rPr>
        <w:t>投标文件封面格式</w:t>
      </w:r>
    </w:p>
    <w:p w:rsidR="009D2770" w:rsidRDefault="009D2770">
      <w:pPr>
        <w:autoSpaceDE w:val="0"/>
        <w:autoSpaceDN w:val="0"/>
        <w:adjustRightInd w:val="0"/>
        <w:spacing w:line="520" w:lineRule="exact"/>
      </w:pPr>
    </w:p>
    <w:p w:rsidR="009D2770" w:rsidRDefault="00733AB9">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9D2770" w:rsidRDefault="009D2770">
      <w:pPr>
        <w:autoSpaceDE w:val="0"/>
        <w:autoSpaceDN w:val="0"/>
        <w:adjustRightInd w:val="0"/>
        <w:spacing w:line="520" w:lineRule="exact"/>
        <w:rPr>
          <w:b/>
          <w:kern w:val="0"/>
          <w:sz w:val="24"/>
        </w:rPr>
      </w:pPr>
    </w:p>
    <w:p w:rsidR="009D2770" w:rsidRDefault="009D2770">
      <w:pPr>
        <w:autoSpaceDE w:val="0"/>
        <w:autoSpaceDN w:val="0"/>
        <w:adjustRightInd w:val="0"/>
        <w:spacing w:line="520" w:lineRule="exact"/>
        <w:rPr>
          <w:b/>
          <w:kern w:val="0"/>
          <w:sz w:val="24"/>
        </w:rPr>
      </w:pPr>
    </w:p>
    <w:p w:rsidR="009D2770" w:rsidRDefault="00733AB9">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9D2770" w:rsidRDefault="009D2770">
      <w:pPr>
        <w:autoSpaceDE w:val="0"/>
        <w:autoSpaceDN w:val="0"/>
        <w:adjustRightInd w:val="0"/>
        <w:spacing w:line="520" w:lineRule="exact"/>
        <w:rPr>
          <w:b/>
          <w:kern w:val="0"/>
          <w:sz w:val="36"/>
          <w:szCs w:val="36"/>
        </w:rPr>
      </w:pPr>
    </w:p>
    <w:p w:rsidR="009D2770" w:rsidRDefault="00733AB9">
      <w:pPr>
        <w:autoSpaceDE w:val="0"/>
        <w:autoSpaceDN w:val="0"/>
        <w:adjustRightInd w:val="0"/>
        <w:spacing w:line="520" w:lineRule="exact"/>
        <w:jc w:val="center"/>
        <w:rPr>
          <w:b/>
          <w:color w:val="FF0000"/>
          <w:kern w:val="0"/>
          <w:sz w:val="24"/>
        </w:rPr>
      </w:pPr>
      <w:r>
        <w:rPr>
          <w:b/>
          <w:color w:val="FF0000"/>
          <w:kern w:val="0"/>
          <w:sz w:val="24"/>
        </w:rPr>
        <w:t>（加盖电子签章）</w:t>
      </w:r>
    </w:p>
    <w:p w:rsidR="009D2770" w:rsidRDefault="00733AB9">
      <w:pPr>
        <w:spacing w:beforeLines="30" w:before="85" w:afterLines="70" w:after="199" w:line="540" w:lineRule="exact"/>
        <w:ind w:leftChars="300" w:left="579"/>
        <w:rPr>
          <w:b/>
          <w:sz w:val="34"/>
          <w:szCs w:val="34"/>
        </w:rPr>
      </w:pPr>
      <w:r>
        <w:rPr>
          <w:b/>
          <w:sz w:val="34"/>
          <w:szCs w:val="34"/>
        </w:rPr>
        <w:t>项目编号：</w:t>
      </w:r>
    </w:p>
    <w:p w:rsidR="009D2770" w:rsidRDefault="00733AB9">
      <w:pPr>
        <w:spacing w:beforeLines="30" w:before="85" w:afterLines="70" w:after="199" w:line="540" w:lineRule="exact"/>
        <w:ind w:leftChars="300" w:left="2026" w:hangingChars="446" w:hanging="1447"/>
        <w:rPr>
          <w:b/>
          <w:sz w:val="34"/>
          <w:szCs w:val="34"/>
        </w:rPr>
      </w:pPr>
      <w:r>
        <w:rPr>
          <w:b/>
          <w:sz w:val="34"/>
          <w:szCs w:val="34"/>
        </w:rPr>
        <w:t>项目名称：</w:t>
      </w:r>
    </w:p>
    <w:p w:rsidR="009D2770" w:rsidRDefault="00733AB9">
      <w:pPr>
        <w:spacing w:beforeLines="30" w:before="85" w:afterLines="70" w:after="199" w:line="540" w:lineRule="exact"/>
        <w:ind w:leftChars="300" w:left="2026" w:hangingChars="446" w:hanging="1447"/>
        <w:rPr>
          <w:b/>
          <w:sz w:val="34"/>
          <w:szCs w:val="34"/>
        </w:rPr>
      </w:pPr>
      <w:r>
        <w:rPr>
          <w:b/>
          <w:sz w:val="34"/>
          <w:szCs w:val="34"/>
        </w:rPr>
        <w:t>投标包号：</w:t>
      </w:r>
    </w:p>
    <w:p w:rsidR="009D2770" w:rsidRDefault="00733AB9">
      <w:pPr>
        <w:spacing w:beforeLines="30" w:before="85" w:afterLines="70" w:after="199" w:line="540" w:lineRule="exact"/>
        <w:ind w:leftChars="300" w:left="579"/>
        <w:rPr>
          <w:b/>
          <w:sz w:val="34"/>
          <w:szCs w:val="34"/>
        </w:rPr>
      </w:pPr>
      <w:r>
        <w:rPr>
          <w:b/>
          <w:sz w:val="34"/>
          <w:szCs w:val="34"/>
        </w:rPr>
        <w:t>投标单位名称：</w:t>
      </w:r>
    </w:p>
    <w:p w:rsidR="009D2770" w:rsidRDefault="00733AB9">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9D2770" w:rsidRDefault="009D2770">
      <w:pPr>
        <w:tabs>
          <w:tab w:val="left" w:pos="1260"/>
          <w:tab w:val="center" w:pos="4156"/>
        </w:tabs>
        <w:autoSpaceDE w:val="0"/>
        <w:autoSpaceDN w:val="0"/>
        <w:adjustRightInd w:val="0"/>
        <w:spacing w:line="360" w:lineRule="auto"/>
        <w:ind w:firstLineChars="200" w:firstLine="649"/>
        <w:outlineLvl w:val="0"/>
        <w:rPr>
          <w:b/>
          <w:sz w:val="34"/>
          <w:szCs w:val="34"/>
        </w:rPr>
      </w:pPr>
    </w:p>
    <w:p w:rsidR="009D2770" w:rsidRDefault="009D2770">
      <w:pPr>
        <w:tabs>
          <w:tab w:val="left" w:pos="1260"/>
          <w:tab w:val="center" w:pos="4156"/>
        </w:tabs>
        <w:autoSpaceDE w:val="0"/>
        <w:autoSpaceDN w:val="0"/>
        <w:adjustRightInd w:val="0"/>
        <w:spacing w:line="360" w:lineRule="auto"/>
        <w:ind w:firstLineChars="200" w:firstLine="649"/>
        <w:outlineLvl w:val="0"/>
        <w:rPr>
          <w:b/>
          <w:sz w:val="34"/>
          <w:szCs w:val="34"/>
        </w:rPr>
      </w:pPr>
    </w:p>
    <w:p w:rsidR="009D2770" w:rsidRDefault="009D2770">
      <w:pPr>
        <w:tabs>
          <w:tab w:val="left" w:pos="1260"/>
          <w:tab w:val="center" w:pos="4156"/>
        </w:tabs>
        <w:autoSpaceDE w:val="0"/>
        <w:autoSpaceDN w:val="0"/>
        <w:adjustRightInd w:val="0"/>
        <w:spacing w:line="360" w:lineRule="auto"/>
        <w:ind w:firstLineChars="200" w:firstLine="649"/>
        <w:outlineLvl w:val="0"/>
        <w:rPr>
          <w:b/>
          <w:sz w:val="34"/>
          <w:szCs w:val="34"/>
        </w:rPr>
      </w:pPr>
    </w:p>
    <w:p w:rsidR="009D2770" w:rsidRDefault="00733AB9">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9D2770" w:rsidRDefault="00733AB9">
      <w:pPr>
        <w:widowControl/>
        <w:jc w:val="left"/>
        <w:rPr>
          <w:b/>
          <w:sz w:val="24"/>
        </w:rPr>
      </w:pPr>
      <w:r>
        <w:rPr>
          <w:b/>
          <w:sz w:val="24"/>
        </w:rPr>
        <w:br w:type="page"/>
      </w:r>
    </w:p>
    <w:p w:rsidR="009D2770" w:rsidRDefault="00733AB9">
      <w:pPr>
        <w:autoSpaceDN w:val="0"/>
        <w:spacing w:line="360" w:lineRule="auto"/>
        <w:jc w:val="center"/>
        <w:rPr>
          <w:b/>
          <w:bCs/>
          <w:sz w:val="24"/>
        </w:rPr>
      </w:pPr>
      <w:r>
        <w:rPr>
          <w:b/>
          <w:bCs/>
          <w:sz w:val="24"/>
        </w:rPr>
        <w:t>投标文件总目录</w:t>
      </w:r>
    </w:p>
    <w:p w:rsidR="009D2770" w:rsidRDefault="00733AB9">
      <w:pPr>
        <w:autoSpaceDN w:val="0"/>
        <w:spacing w:line="360" w:lineRule="auto"/>
        <w:jc w:val="center"/>
        <w:rPr>
          <w:b/>
          <w:bCs/>
          <w:sz w:val="24"/>
        </w:rPr>
      </w:pPr>
      <w:r>
        <w:rPr>
          <w:b/>
          <w:bCs/>
          <w:sz w:val="24"/>
        </w:rPr>
        <w:t>（投标人自行编制）</w:t>
      </w:r>
    </w:p>
    <w:p w:rsidR="009D2770" w:rsidRDefault="00733AB9">
      <w:pPr>
        <w:widowControl/>
        <w:jc w:val="left"/>
        <w:rPr>
          <w:b/>
          <w:sz w:val="24"/>
        </w:rPr>
      </w:pPr>
      <w:r>
        <w:rPr>
          <w:b/>
          <w:sz w:val="24"/>
        </w:rPr>
        <w:br w:type="page"/>
      </w:r>
    </w:p>
    <w:p w:rsidR="009D2770" w:rsidRDefault="00733AB9">
      <w:pPr>
        <w:widowControl/>
        <w:jc w:val="center"/>
        <w:rPr>
          <w:b/>
          <w:sz w:val="24"/>
        </w:rPr>
      </w:pPr>
      <w:r>
        <w:rPr>
          <w:b/>
          <w:sz w:val="24"/>
        </w:rPr>
        <w:t>评分因素及评标标准页码检索</w:t>
      </w:r>
    </w:p>
    <w:p w:rsidR="009D2770" w:rsidRDefault="00733AB9">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9D2770" w:rsidRDefault="009D2770">
      <w:pPr>
        <w:widowControl/>
        <w:jc w:val="left"/>
        <w:rPr>
          <w:b/>
          <w:sz w:val="24"/>
        </w:rPr>
      </w:pPr>
    </w:p>
    <w:p w:rsidR="009D2770" w:rsidRDefault="00733AB9">
      <w:pPr>
        <w:widowControl/>
        <w:jc w:val="left"/>
        <w:rPr>
          <w:b/>
          <w:sz w:val="24"/>
        </w:rPr>
      </w:pPr>
      <w:r>
        <w:rPr>
          <w:b/>
          <w:sz w:val="24"/>
        </w:rPr>
        <w:br w:type="page"/>
      </w:r>
      <w:r>
        <w:rPr>
          <w:b/>
          <w:sz w:val="24"/>
        </w:rPr>
        <w:t>附件</w:t>
      </w:r>
      <w:r>
        <w:rPr>
          <w:b/>
          <w:sz w:val="24"/>
        </w:rPr>
        <w:t>1</w:t>
      </w:r>
      <w:r>
        <w:rPr>
          <w:rFonts w:hint="eastAsia"/>
          <w:b/>
          <w:sz w:val="24"/>
        </w:rPr>
        <w:t>-1</w:t>
      </w:r>
    </w:p>
    <w:p w:rsidR="009D2770" w:rsidRDefault="00733AB9">
      <w:pPr>
        <w:tabs>
          <w:tab w:val="left" w:pos="360"/>
        </w:tabs>
        <w:spacing w:line="560" w:lineRule="exact"/>
        <w:jc w:val="center"/>
        <w:rPr>
          <w:b/>
          <w:sz w:val="24"/>
        </w:rPr>
      </w:pPr>
      <w:r>
        <w:rPr>
          <w:b/>
          <w:sz w:val="24"/>
        </w:rPr>
        <w:t>投标书</w:t>
      </w:r>
    </w:p>
    <w:p w:rsidR="009D2770" w:rsidRDefault="00733AB9">
      <w:pPr>
        <w:spacing w:line="560" w:lineRule="exact"/>
        <w:rPr>
          <w:sz w:val="24"/>
        </w:rPr>
      </w:pPr>
      <w:r>
        <w:rPr>
          <w:sz w:val="24"/>
        </w:rPr>
        <w:t>致：天津市政府采购中心</w:t>
      </w:r>
    </w:p>
    <w:p w:rsidR="009D2770" w:rsidRDefault="00733AB9">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9D2770" w:rsidRDefault="00733AB9">
      <w:pPr>
        <w:spacing w:line="360" w:lineRule="auto"/>
        <w:ind w:firstLineChars="200" w:firstLine="446"/>
        <w:rPr>
          <w:sz w:val="24"/>
        </w:rPr>
      </w:pPr>
      <w:r>
        <w:rPr>
          <w:sz w:val="24"/>
        </w:rPr>
        <w:t>据此函，投标人代表宣布同意如下：</w:t>
      </w:r>
    </w:p>
    <w:p w:rsidR="009D2770" w:rsidRDefault="00733AB9">
      <w:pPr>
        <w:spacing w:line="360" w:lineRule="auto"/>
        <w:ind w:firstLineChars="200" w:firstLine="446"/>
        <w:rPr>
          <w:sz w:val="24"/>
        </w:rPr>
      </w:pPr>
      <w:r>
        <w:rPr>
          <w:sz w:val="24"/>
        </w:rPr>
        <w:t xml:space="preserve">1. </w:t>
      </w:r>
      <w:r>
        <w:rPr>
          <w:sz w:val="24"/>
        </w:rPr>
        <w:t>所附投标报价表中规定的应提供服务的投标总价为：</w:t>
      </w:r>
    </w:p>
    <w:p w:rsidR="009D2770" w:rsidRDefault="00733AB9">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9D2770" w:rsidRDefault="00733AB9">
      <w:pPr>
        <w:spacing w:line="360" w:lineRule="auto"/>
        <w:ind w:firstLineChars="200" w:firstLine="446"/>
        <w:rPr>
          <w:sz w:val="24"/>
        </w:rPr>
      </w:pPr>
      <w:r>
        <w:rPr>
          <w:sz w:val="24"/>
        </w:rPr>
        <w:t>……</w:t>
      </w:r>
    </w:p>
    <w:p w:rsidR="009D2770" w:rsidRDefault="00733AB9">
      <w:pPr>
        <w:spacing w:line="360" w:lineRule="auto"/>
        <w:ind w:firstLineChars="200" w:firstLine="446"/>
        <w:rPr>
          <w:sz w:val="24"/>
        </w:rPr>
      </w:pPr>
      <w:r>
        <w:rPr>
          <w:sz w:val="24"/>
        </w:rPr>
        <w:t xml:space="preserve">2. </w:t>
      </w:r>
      <w:r>
        <w:rPr>
          <w:sz w:val="24"/>
        </w:rPr>
        <w:t>我公司将按招标文件的规定履行合同责任和义务。</w:t>
      </w:r>
    </w:p>
    <w:p w:rsidR="009D2770" w:rsidRDefault="00733AB9">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9D2770" w:rsidRDefault="00733AB9">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9D2770" w:rsidRDefault="00733AB9">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9D2770" w:rsidRDefault="00733AB9">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9D2770" w:rsidRDefault="00733AB9">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9D2770" w:rsidRDefault="00733AB9">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9D2770" w:rsidRDefault="00733AB9">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9D2770" w:rsidRDefault="00733AB9">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9D2770" w:rsidRDefault="00733AB9">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9D2770" w:rsidRDefault="00733AB9">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9D2770" w:rsidRDefault="00733AB9">
      <w:pPr>
        <w:spacing w:line="360" w:lineRule="auto"/>
        <w:ind w:firstLineChars="200" w:firstLine="446"/>
        <w:rPr>
          <w:sz w:val="24"/>
        </w:rPr>
      </w:pPr>
      <w:r>
        <w:rPr>
          <w:rFonts w:hint="eastAsia"/>
          <w:sz w:val="24"/>
        </w:rPr>
        <w:t>纳税人识别号：</w:t>
      </w:r>
    </w:p>
    <w:p w:rsidR="009D2770" w:rsidRDefault="00733AB9">
      <w:pPr>
        <w:spacing w:line="360" w:lineRule="auto"/>
        <w:ind w:firstLineChars="200" w:firstLine="446"/>
        <w:rPr>
          <w:sz w:val="24"/>
        </w:rPr>
      </w:pPr>
      <w:r>
        <w:rPr>
          <w:rFonts w:hint="eastAsia"/>
          <w:sz w:val="24"/>
        </w:rPr>
        <w:t>地址、电话：</w:t>
      </w:r>
    </w:p>
    <w:p w:rsidR="009D2770" w:rsidRDefault="00733AB9">
      <w:pPr>
        <w:spacing w:line="360" w:lineRule="auto"/>
        <w:ind w:firstLineChars="200" w:firstLine="446"/>
        <w:rPr>
          <w:sz w:val="24"/>
        </w:rPr>
      </w:pPr>
      <w:r>
        <w:rPr>
          <w:rFonts w:hint="eastAsia"/>
          <w:sz w:val="24"/>
        </w:rPr>
        <w:t>开户行及账号：</w:t>
      </w:r>
    </w:p>
    <w:p w:rsidR="009D2770" w:rsidRDefault="00733AB9">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9D2770" w:rsidRDefault="00733AB9">
      <w:pPr>
        <w:spacing w:line="360" w:lineRule="auto"/>
        <w:ind w:firstLineChars="1700" w:firstLine="3794"/>
        <w:rPr>
          <w:sz w:val="24"/>
        </w:rPr>
      </w:pPr>
      <w:r>
        <w:rPr>
          <w:sz w:val="24"/>
        </w:rPr>
        <w:t>投标人名称：</w:t>
      </w:r>
    </w:p>
    <w:p w:rsidR="009D2770" w:rsidRDefault="00733A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D2770" w:rsidRDefault="009D2770">
      <w:pPr>
        <w:spacing w:line="560" w:lineRule="exact"/>
        <w:rPr>
          <w:sz w:val="24"/>
        </w:rPr>
      </w:pPr>
    </w:p>
    <w:p w:rsidR="009D2770" w:rsidRDefault="009D2770">
      <w:pPr>
        <w:spacing w:line="560" w:lineRule="exact"/>
        <w:rPr>
          <w:sz w:val="24"/>
        </w:rPr>
      </w:pPr>
    </w:p>
    <w:p w:rsidR="009D2770" w:rsidRDefault="009D2770">
      <w:pPr>
        <w:spacing w:line="560" w:lineRule="exact"/>
        <w:rPr>
          <w:sz w:val="24"/>
        </w:rPr>
      </w:pPr>
    </w:p>
    <w:p w:rsidR="009D2770" w:rsidRDefault="009D2770">
      <w:pPr>
        <w:spacing w:line="560" w:lineRule="exact"/>
        <w:rPr>
          <w:sz w:val="24"/>
        </w:rPr>
      </w:pPr>
    </w:p>
    <w:p w:rsidR="009D2770" w:rsidRDefault="00733AB9">
      <w:pPr>
        <w:widowControl/>
        <w:jc w:val="left"/>
        <w:rPr>
          <w:b/>
          <w:sz w:val="24"/>
        </w:rPr>
      </w:pPr>
      <w:r>
        <w:rPr>
          <w:b/>
          <w:sz w:val="24"/>
        </w:rPr>
        <w:br w:type="page"/>
      </w:r>
    </w:p>
    <w:p w:rsidR="009D2770" w:rsidRDefault="00733AB9">
      <w:pPr>
        <w:spacing w:line="460" w:lineRule="exact"/>
        <w:rPr>
          <w:b/>
          <w:sz w:val="24"/>
        </w:rPr>
      </w:pPr>
      <w:r>
        <w:rPr>
          <w:rFonts w:hint="eastAsia"/>
          <w:b/>
          <w:sz w:val="24"/>
        </w:rPr>
        <w:t>附件</w:t>
      </w:r>
      <w:r>
        <w:rPr>
          <w:rFonts w:hint="eastAsia"/>
          <w:b/>
          <w:sz w:val="24"/>
        </w:rPr>
        <w:t>1-2</w:t>
      </w:r>
    </w:p>
    <w:p w:rsidR="009D2770" w:rsidRDefault="00733AB9">
      <w:pPr>
        <w:adjustRightInd w:val="0"/>
        <w:snapToGrid w:val="0"/>
        <w:spacing w:line="400" w:lineRule="exact"/>
        <w:jc w:val="center"/>
        <w:rPr>
          <w:b/>
          <w:sz w:val="24"/>
          <w:szCs w:val="24"/>
        </w:rPr>
      </w:pPr>
      <w:r>
        <w:rPr>
          <w:b/>
          <w:sz w:val="24"/>
          <w:szCs w:val="24"/>
        </w:rPr>
        <w:t>真诚参与政府采购活动承诺书</w:t>
      </w:r>
    </w:p>
    <w:p w:rsidR="009D2770" w:rsidRDefault="00733AB9">
      <w:pPr>
        <w:spacing w:line="360" w:lineRule="auto"/>
        <w:rPr>
          <w:sz w:val="24"/>
        </w:rPr>
      </w:pPr>
      <w:r>
        <w:rPr>
          <w:sz w:val="24"/>
        </w:rPr>
        <w:t>致：天津市政府采购中心</w:t>
      </w:r>
    </w:p>
    <w:p w:rsidR="009D2770" w:rsidRDefault="00733AB9">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9D2770" w:rsidRDefault="00733AB9">
      <w:pPr>
        <w:spacing w:line="360" w:lineRule="auto"/>
        <w:ind w:firstLineChars="200" w:firstLine="446"/>
        <w:rPr>
          <w:sz w:val="24"/>
        </w:rPr>
      </w:pPr>
      <w:r>
        <w:rPr>
          <w:sz w:val="24"/>
        </w:rPr>
        <w:t xml:space="preserve">1. </w:t>
      </w:r>
      <w:r>
        <w:rPr>
          <w:sz w:val="24"/>
        </w:rPr>
        <w:t>我单位遵守政府采购相关法律法规。</w:t>
      </w:r>
    </w:p>
    <w:p w:rsidR="009D2770" w:rsidRDefault="00733AB9">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9D2770" w:rsidRDefault="00733AB9">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9D2770" w:rsidRDefault="00733AB9">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9D2770" w:rsidRDefault="00733AB9">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9D2770" w:rsidRDefault="00733AB9">
      <w:pPr>
        <w:spacing w:line="360" w:lineRule="auto"/>
        <w:ind w:firstLineChars="200" w:firstLine="446"/>
        <w:rPr>
          <w:sz w:val="24"/>
          <w:szCs w:val="24"/>
        </w:rPr>
      </w:pPr>
      <w:r>
        <w:rPr>
          <w:rFonts w:hint="eastAsia"/>
          <w:sz w:val="24"/>
          <w:szCs w:val="24"/>
        </w:rPr>
        <w:t>投标人：</w:t>
      </w:r>
    </w:p>
    <w:p w:rsidR="009D2770" w:rsidRDefault="00733AB9">
      <w:pPr>
        <w:spacing w:line="360" w:lineRule="auto"/>
        <w:ind w:firstLineChars="200" w:firstLine="446"/>
        <w:rPr>
          <w:b/>
          <w:sz w:val="24"/>
        </w:rPr>
      </w:pPr>
      <w:r>
        <w:rPr>
          <w:rFonts w:hint="eastAsia"/>
          <w:sz w:val="24"/>
          <w:szCs w:val="24"/>
        </w:rPr>
        <w:t>日期：</w:t>
      </w:r>
      <w:r>
        <w:rPr>
          <w:b/>
          <w:sz w:val="24"/>
        </w:rPr>
        <w:br w:type="page"/>
      </w:r>
    </w:p>
    <w:p w:rsidR="009D2770" w:rsidRDefault="00733AB9">
      <w:pPr>
        <w:spacing w:line="460" w:lineRule="exact"/>
        <w:rPr>
          <w:b/>
          <w:sz w:val="24"/>
        </w:rPr>
      </w:pPr>
      <w:r>
        <w:rPr>
          <w:b/>
          <w:sz w:val="24"/>
        </w:rPr>
        <w:t>附件</w:t>
      </w:r>
      <w:r>
        <w:rPr>
          <w:b/>
          <w:sz w:val="24"/>
        </w:rPr>
        <w:t>2</w:t>
      </w:r>
    </w:p>
    <w:p w:rsidR="009D2770" w:rsidRDefault="009D2770">
      <w:pPr>
        <w:spacing w:line="460" w:lineRule="exact"/>
        <w:rPr>
          <w:b/>
          <w:sz w:val="24"/>
        </w:rPr>
      </w:pPr>
    </w:p>
    <w:p w:rsidR="009D2770" w:rsidRDefault="00733AB9">
      <w:pPr>
        <w:ind w:right="84" w:firstLine="420"/>
        <w:jc w:val="center"/>
        <w:rPr>
          <w:b/>
          <w:sz w:val="24"/>
        </w:rPr>
      </w:pPr>
      <w:r>
        <w:rPr>
          <w:b/>
          <w:sz w:val="24"/>
        </w:rPr>
        <w:t>开标一览表</w:t>
      </w:r>
    </w:p>
    <w:p w:rsidR="009D2770" w:rsidRDefault="00733AB9">
      <w:pPr>
        <w:spacing w:line="460" w:lineRule="exact"/>
        <w:ind w:left="192"/>
        <w:rPr>
          <w:sz w:val="24"/>
        </w:rPr>
      </w:pPr>
      <w:r>
        <w:rPr>
          <w:sz w:val="24"/>
        </w:rPr>
        <w:t>项目名称：</w:t>
      </w:r>
      <w:r>
        <w:rPr>
          <w:sz w:val="24"/>
          <w:u w:val="single"/>
        </w:rPr>
        <w:t xml:space="preserve">                    </w:t>
      </w:r>
      <w:r>
        <w:rPr>
          <w:sz w:val="24"/>
        </w:rPr>
        <w:t xml:space="preserve">                  </w:t>
      </w:r>
    </w:p>
    <w:p w:rsidR="009D2770" w:rsidRDefault="00733AB9">
      <w:pPr>
        <w:spacing w:line="460" w:lineRule="exact"/>
        <w:ind w:left="192"/>
        <w:rPr>
          <w:sz w:val="24"/>
        </w:rPr>
      </w:pPr>
      <w:r>
        <w:rPr>
          <w:sz w:val="24"/>
        </w:rPr>
        <w:t>项目编号：</w:t>
      </w:r>
      <w:r>
        <w:rPr>
          <w:sz w:val="24"/>
          <w:u w:val="single"/>
        </w:rPr>
        <w:t xml:space="preserve">                    </w:t>
      </w:r>
      <w:r>
        <w:rPr>
          <w:sz w:val="24"/>
        </w:rPr>
        <w:t xml:space="preserve">                  </w:t>
      </w:r>
    </w:p>
    <w:p w:rsidR="009D2770" w:rsidRDefault="00733AB9">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9D2770">
        <w:trPr>
          <w:jc w:val="center"/>
        </w:trPr>
        <w:tc>
          <w:tcPr>
            <w:tcW w:w="730" w:type="pct"/>
            <w:vAlign w:val="center"/>
          </w:tcPr>
          <w:p w:rsidR="009D2770" w:rsidRDefault="00733AB9">
            <w:pPr>
              <w:spacing w:line="460" w:lineRule="exact"/>
              <w:jc w:val="center"/>
              <w:rPr>
                <w:sz w:val="24"/>
              </w:rPr>
            </w:pPr>
            <w:r>
              <w:rPr>
                <w:sz w:val="24"/>
              </w:rPr>
              <w:t>包号</w:t>
            </w:r>
          </w:p>
        </w:tc>
        <w:tc>
          <w:tcPr>
            <w:tcW w:w="1278" w:type="pct"/>
            <w:vAlign w:val="center"/>
          </w:tcPr>
          <w:p w:rsidR="009D2770" w:rsidRDefault="00733AB9">
            <w:pPr>
              <w:spacing w:line="460" w:lineRule="exact"/>
              <w:jc w:val="center"/>
              <w:rPr>
                <w:sz w:val="24"/>
              </w:rPr>
            </w:pPr>
            <w:r>
              <w:rPr>
                <w:sz w:val="24"/>
              </w:rPr>
              <w:t>服务名称</w:t>
            </w:r>
          </w:p>
        </w:tc>
        <w:tc>
          <w:tcPr>
            <w:tcW w:w="806" w:type="pct"/>
            <w:vAlign w:val="center"/>
          </w:tcPr>
          <w:p w:rsidR="009D2770" w:rsidRDefault="00733AB9">
            <w:pPr>
              <w:spacing w:line="460" w:lineRule="exact"/>
              <w:jc w:val="center"/>
              <w:rPr>
                <w:sz w:val="24"/>
              </w:rPr>
            </w:pPr>
            <w:r>
              <w:rPr>
                <w:sz w:val="24"/>
              </w:rPr>
              <w:t>数量</w:t>
            </w:r>
          </w:p>
        </w:tc>
        <w:tc>
          <w:tcPr>
            <w:tcW w:w="1202" w:type="pct"/>
            <w:vAlign w:val="center"/>
          </w:tcPr>
          <w:p w:rsidR="009D2770" w:rsidRDefault="00733AB9">
            <w:pPr>
              <w:spacing w:line="460" w:lineRule="exact"/>
              <w:jc w:val="center"/>
              <w:rPr>
                <w:sz w:val="24"/>
              </w:rPr>
            </w:pPr>
            <w:r>
              <w:rPr>
                <w:sz w:val="24"/>
              </w:rPr>
              <w:t>投标总价</w:t>
            </w:r>
          </w:p>
        </w:tc>
        <w:tc>
          <w:tcPr>
            <w:tcW w:w="984" w:type="pct"/>
            <w:vAlign w:val="center"/>
          </w:tcPr>
          <w:p w:rsidR="009D2770" w:rsidRDefault="00733AB9">
            <w:pPr>
              <w:spacing w:line="460" w:lineRule="exact"/>
              <w:jc w:val="center"/>
              <w:rPr>
                <w:sz w:val="24"/>
              </w:rPr>
            </w:pPr>
            <w:r>
              <w:rPr>
                <w:sz w:val="24"/>
              </w:rPr>
              <w:t>备注</w:t>
            </w: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r w:rsidR="009D2770">
        <w:trPr>
          <w:jc w:val="center"/>
        </w:trPr>
        <w:tc>
          <w:tcPr>
            <w:tcW w:w="730" w:type="pct"/>
          </w:tcPr>
          <w:p w:rsidR="009D2770" w:rsidRDefault="009D2770">
            <w:pPr>
              <w:spacing w:line="460" w:lineRule="exact"/>
              <w:rPr>
                <w:sz w:val="24"/>
              </w:rPr>
            </w:pPr>
          </w:p>
        </w:tc>
        <w:tc>
          <w:tcPr>
            <w:tcW w:w="1278" w:type="pct"/>
          </w:tcPr>
          <w:p w:rsidR="009D2770" w:rsidRDefault="009D2770">
            <w:pPr>
              <w:spacing w:line="460" w:lineRule="exact"/>
              <w:rPr>
                <w:sz w:val="24"/>
              </w:rPr>
            </w:pPr>
          </w:p>
        </w:tc>
        <w:tc>
          <w:tcPr>
            <w:tcW w:w="806" w:type="pct"/>
          </w:tcPr>
          <w:p w:rsidR="009D2770" w:rsidRDefault="009D2770">
            <w:pPr>
              <w:spacing w:line="460" w:lineRule="exact"/>
              <w:rPr>
                <w:sz w:val="24"/>
              </w:rPr>
            </w:pPr>
          </w:p>
        </w:tc>
        <w:tc>
          <w:tcPr>
            <w:tcW w:w="1202" w:type="pct"/>
          </w:tcPr>
          <w:p w:rsidR="009D2770" w:rsidRDefault="009D2770">
            <w:pPr>
              <w:spacing w:line="460" w:lineRule="exact"/>
              <w:rPr>
                <w:sz w:val="24"/>
              </w:rPr>
            </w:pPr>
          </w:p>
        </w:tc>
        <w:tc>
          <w:tcPr>
            <w:tcW w:w="984" w:type="pct"/>
          </w:tcPr>
          <w:p w:rsidR="009D2770" w:rsidRDefault="009D2770">
            <w:pPr>
              <w:spacing w:line="460" w:lineRule="exact"/>
              <w:rPr>
                <w:sz w:val="24"/>
              </w:rPr>
            </w:pPr>
          </w:p>
        </w:tc>
      </w:tr>
    </w:tbl>
    <w:p w:rsidR="009D2770" w:rsidRDefault="009D2770">
      <w:pPr>
        <w:spacing w:line="360" w:lineRule="auto"/>
        <w:ind w:right="84" w:firstLine="420"/>
        <w:rPr>
          <w:b/>
          <w:position w:val="-40"/>
          <w:sz w:val="24"/>
        </w:rPr>
      </w:pPr>
    </w:p>
    <w:p w:rsidR="009D2770" w:rsidRDefault="009D2770">
      <w:pPr>
        <w:spacing w:line="460" w:lineRule="exact"/>
        <w:ind w:left="192"/>
        <w:rPr>
          <w:sz w:val="24"/>
        </w:rPr>
      </w:pPr>
    </w:p>
    <w:p w:rsidR="009D2770" w:rsidRDefault="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position w:val="-40"/>
          <w:sz w:val="24"/>
        </w:rPr>
      </w:pPr>
      <w:r>
        <w:rPr>
          <w:sz w:val="24"/>
        </w:rPr>
        <w:t>日期：</w:t>
      </w:r>
      <w:r>
        <w:rPr>
          <w:sz w:val="24"/>
        </w:rPr>
        <w:t xml:space="preserve">  </w:t>
      </w:r>
    </w:p>
    <w:p w:rsidR="009D2770" w:rsidRDefault="00733AB9">
      <w:pPr>
        <w:spacing w:line="360" w:lineRule="auto"/>
        <w:ind w:right="84" w:firstLine="420"/>
        <w:rPr>
          <w:position w:val="-40"/>
          <w:sz w:val="24"/>
        </w:rPr>
      </w:pPr>
      <w:r>
        <w:rPr>
          <w:position w:val="-40"/>
          <w:sz w:val="24"/>
        </w:rPr>
        <w:t xml:space="preserve"> </w:t>
      </w:r>
    </w:p>
    <w:p w:rsidR="009D2770" w:rsidRDefault="009D2770">
      <w:pPr>
        <w:spacing w:line="360" w:lineRule="auto"/>
        <w:ind w:right="84" w:firstLine="420"/>
        <w:rPr>
          <w:position w:val="-40"/>
          <w:sz w:val="24"/>
        </w:rPr>
      </w:pPr>
    </w:p>
    <w:p w:rsidR="009D2770" w:rsidRDefault="00733AB9">
      <w:pPr>
        <w:spacing w:line="360" w:lineRule="auto"/>
        <w:ind w:right="84" w:firstLine="420"/>
        <w:rPr>
          <w:position w:val="-40"/>
          <w:sz w:val="24"/>
        </w:rPr>
      </w:pPr>
      <w:r>
        <w:rPr>
          <w:position w:val="-40"/>
          <w:sz w:val="24"/>
        </w:rPr>
        <w:t xml:space="preserve"> </w:t>
      </w:r>
    </w:p>
    <w:p w:rsidR="009D2770" w:rsidRDefault="009D2770">
      <w:pPr>
        <w:spacing w:line="360" w:lineRule="auto"/>
        <w:ind w:right="84" w:firstLine="420"/>
        <w:rPr>
          <w:position w:val="-40"/>
          <w:sz w:val="24"/>
        </w:rPr>
      </w:pPr>
    </w:p>
    <w:p w:rsidR="009D2770" w:rsidRDefault="00733AB9">
      <w:pPr>
        <w:widowControl/>
        <w:jc w:val="left"/>
        <w:rPr>
          <w:b/>
          <w:sz w:val="24"/>
        </w:rPr>
      </w:pPr>
      <w:r>
        <w:rPr>
          <w:b/>
          <w:sz w:val="24"/>
        </w:rPr>
        <w:br w:type="page"/>
      </w:r>
    </w:p>
    <w:p w:rsidR="009D2770" w:rsidRDefault="00733AB9">
      <w:pPr>
        <w:spacing w:line="460" w:lineRule="exact"/>
        <w:rPr>
          <w:b/>
          <w:sz w:val="24"/>
        </w:rPr>
      </w:pPr>
      <w:r>
        <w:rPr>
          <w:b/>
          <w:sz w:val="24"/>
        </w:rPr>
        <w:t>附件</w:t>
      </w:r>
      <w:r>
        <w:rPr>
          <w:b/>
          <w:sz w:val="24"/>
        </w:rPr>
        <w:t>3</w:t>
      </w:r>
    </w:p>
    <w:p w:rsidR="009D2770" w:rsidRDefault="00733AB9">
      <w:pPr>
        <w:tabs>
          <w:tab w:val="left" w:pos="3780"/>
          <w:tab w:val="left" w:pos="3960"/>
        </w:tabs>
        <w:spacing w:line="460" w:lineRule="exact"/>
        <w:jc w:val="center"/>
        <w:rPr>
          <w:b/>
          <w:sz w:val="24"/>
        </w:rPr>
      </w:pPr>
      <w:r>
        <w:rPr>
          <w:b/>
          <w:sz w:val="24"/>
        </w:rPr>
        <w:t>开标分项一览表</w:t>
      </w:r>
    </w:p>
    <w:p w:rsidR="009D2770" w:rsidRDefault="00733AB9">
      <w:pPr>
        <w:spacing w:line="460" w:lineRule="exact"/>
        <w:ind w:left="192"/>
        <w:rPr>
          <w:sz w:val="24"/>
        </w:rPr>
      </w:pPr>
      <w:r>
        <w:rPr>
          <w:sz w:val="24"/>
        </w:rPr>
        <w:t>项目名称：</w:t>
      </w:r>
      <w:r>
        <w:rPr>
          <w:sz w:val="24"/>
          <w:u w:val="single"/>
        </w:rPr>
        <w:t xml:space="preserve">                    </w:t>
      </w:r>
    </w:p>
    <w:p w:rsidR="009D2770" w:rsidRDefault="00733AB9">
      <w:pPr>
        <w:spacing w:line="460" w:lineRule="exact"/>
        <w:ind w:left="192"/>
        <w:rPr>
          <w:sz w:val="24"/>
        </w:rPr>
      </w:pPr>
      <w:r>
        <w:rPr>
          <w:sz w:val="24"/>
        </w:rPr>
        <w:t>项目编号：</w:t>
      </w:r>
      <w:r>
        <w:rPr>
          <w:sz w:val="24"/>
          <w:u w:val="single"/>
        </w:rPr>
        <w:t xml:space="preserve">                    </w:t>
      </w:r>
    </w:p>
    <w:p w:rsidR="009D2770" w:rsidRDefault="00733AB9">
      <w:pPr>
        <w:spacing w:line="460" w:lineRule="exact"/>
        <w:ind w:left="192"/>
        <w:rPr>
          <w:sz w:val="24"/>
        </w:rPr>
      </w:pPr>
      <w:r>
        <w:rPr>
          <w:sz w:val="24"/>
        </w:rPr>
        <w:t>包</w:t>
      </w:r>
      <w:r>
        <w:rPr>
          <w:sz w:val="24"/>
        </w:rPr>
        <w:t xml:space="preserve">    </w:t>
      </w:r>
      <w:r>
        <w:rPr>
          <w:sz w:val="24"/>
        </w:rPr>
        <w:t>号：</w:t>
      </w:r>
      <w:r>
        <w:rPr>
          <w:sz w:val="24"/>
          <w:u w:val="single"/>
        </w:rPr>
        <w:t xml:space="preserve">                    </w:t>
      </w:r>
    </w:p>
    <w:p w:rsidR="009D2770" w:rsidRDefault="00733AB9">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9D2770">
        <w:trPr>
          <w:cantSplit/>
          <w:jc w:val="center"/>
        </w:trPr>
        <w:tc>
          <w:tcPr>
            <w:tcW w:w="660" w:type="pct"/>
            <w:vAlign w:val="center"/>
          </w:tcPr>
          <w:p w:rsidR="009D2770" w:rsidRDefault="00733AB9">
            <w:pPr>
              <w:jc w:val="center"/>
              <w:rPr>
                <w:szCs w:val="21"/>
              </w:rPr>
            </w:pPr>
            <w:r>
              <w:rPr>
                <w:szCs w:val="21"/>
              </w:rPr>
              <w:t>序号</w:t>
            </w:r>
          </w:p>
        </w:tc>
        <w:tc>
          <w:tcPr>
            <w:tcW w:w="2120" w:type="pct"/>
            <w:vAlign w:val="center"/>
          </w:tcPr>
          <w:p w:rsidR="009D2770" w:rsidRDefault="00733AB9">
            <w:pPr>
              <w:jc w:val="center"/>
              <w:rPr>
                <w:szCs w:val="21"/>
              </w:rPr>
            </w:pPr>
            <w:r>
              <w:rPr>
                <w:szCs w:val="21"/>
              </w:rPr>
              <w:t>价格分项组成</w:t>
            </w:r>
          </w:p>
        </w:tc>
        <w:tc>
          <w:tcPr>
            <w:tcW w:w="2218" w:type="pct"/>
            <w:vAlign w:val="center"/>
          </w:tcPr>
          <w:p w:rsidR="009D2770" w:rsidRDefault="00733AB9">
            <w:pPr>
              <w:jc w:val="center"/>
              <w:rPr>
                <w:szCs w:val="21"/>
              </w:rPr>
            </w:pPr>
            <w:r>
              <w:rPr>
                <w:szCs w:val="21"/>
              </w:rPr>
              <w:t>报价</w:t>
            </w:r>
          </w:p>
        </w:tc>
      </w:tr>
      <w:tr w:rsidR="009D2770">
        <w:trPr>
          <w:cantSplit/>
          <w:jc w:val="center"/>
        </w:trPr>
        <w:tc>
          <w:tcPr>
            <w:tcW w:w="660" w:type="pct"/>
            <w:vMerge w:val="restart"/>
            <w:vAlign w:val="center"/>
          </w:tcPr>
          <w:p w:rsidR="009D2770" w:rsidRDefault="00733AB9">
            <w:pPr>
              <w:jc w:val="center"/>
              <w:rPr>
                <w:szCs w:val="21"/>
              </w:rPr>
            </w:pPr>
            <w:r>
              <w:rPr>
                <w:szCs w:val="21"/>
              </w:rPr>
              <w:t>1</w:t>
            </w:r>
          </w:p>
        </w:tc>
        <w:tc>
          <w:tcPr>
            <w:tcW w:w="2120" w:type="pct"/>
            <w:vMerge w:val="restart"/>
            <w:vAlign w:val="center"/>
          </w:tcPr>
          <w:p w:rsidR="009D2770" w:rsidRDefault="00733AB9">
            <w:pPr>
              <w:jc w:val="center"/>
              <w:rPr>
                <w:szCs w:val="21"/>
              </w:rPr>
            </w:pPr>
            <w:r>
              <w:rPr>
                <w:szCs w:val="21"/>
              </w:rPr>
              <w:t>人员费用</w:t>
            </w:r>
          </w:p>
        </w:tc>
        <w:tc>
          <w:tcPr>
            <w:tcW w:w="2218" w:type="pct"/>
            <w:vAlign w:val="center"/>
          </w:tcPr>
          <w:p w:rsidR="009D2770" w:rsidRDefault="00733AB9">
            <w:pPr>
              <w:jc w:val="left"/>
              <w:rPr>
                <w:szCs w:val="21"/>
              </w:rPr>
            </w:pPr>
            <w:r>
              <w:rPr>
                <w:szCs w:val="21"/>
              </w:rPr>
              <w:t>人员工资：</w:t>
            </w:r>
          </w:p>
        </w:tc>
      </w:tr>
      <w:tr w:rsidR="009D2770">
        <w:trPr>
          <w:cantSplit/>
          <w:jc w:val="center"/>
        </w:trPr>
        <w:tc>
          <w:tcPr>
            <w:tcW w:w="660" w:type="pct"/>
            <w:vMerge/>
            <w:vAlign w:val="center"/>
          </w:tcPr>
          <w:p w:rsidR="009D2770" w:rsidRDefault="009D2770">
            <w:pPr>
              <w:jc w:val="center"/>
              <w:rPr>
                <w:szCs w:val="21"/>
              </w:rPr>
            </w:pPr>
          </w:p>
        </w:tc>
        <w:tc>
          <w:tcPr>
            <w:tcW w:w="2120" w:type="pct"/>
            <w:vMerge/>
            <w:vAlign w:val="center"/>
          </w:tcPr>
          <w:p w:rsidR="009D2770" w:rsidRDefault="009D2770">
            <w:pPr>
              <w:jc w:val="center"/>
              <w:rPr>
                <w:szCs w:val="21"/>
              </w:rPr>
            </w:pPr>
          </w:p>
        </w:tc>
        <w:tc>
          <w:tcPr>
            <w:tcW w:w="2218" w:type="pct"/>
            <w:vAlign w:val="center"/>
          </w:tcPr>
          <w:p w:rsidR="009D2770" w:rsidRDefault="00733AB9">
            <w:pPr>
              <w:jc w:val="left"/>
              <w:rPr>
                <w:szCs w:val="21"/>
              </w:rPr>
            </w:pPr>
            <w:r>
              <w:rPr>
                <w:rFonts w:hint="eastAsia"/>
                <w:szCs w:val="21"/>
              </w:rPr>
              <w:t>社会保险：</w:t>
            </w:r>
          </w:p>
        </w:tc>
      </w:tr>
      <w:tr w:rsidR="009D2770">
        <w:trPr>
          <w:cantSplit/>
          <w:jc w:val="center"/>
        </w:trPr>
        <w:tc>
          <w:tcPr>
            <w:tcW w:w="660" w:type="pct"/>
            <w:vMerge/>
            <w:vAlign w:val="center"/>
          </w:tcPr>
          <w:p w:rsidR="009D2770" w:rsidRDefault="009D2770">
            <w:pPr>
              <w:jc w:val="center"/>
              <w:rPr>
                <w:szCs w:val="21"/>
              </w:rPr>
            </w:pPr>
          </w:p>
        </w:tc>
        <w:tc>
          <w:tcPr>
            <w:tcW w:w="2120" w:type="pct"/>
            <w:vMerge/>
            <w:vAlign w:val="center"/>
          </w:tcPr>
          <w:p w:rsidR="009D2770" w:rsidRDefault="009D2770">
            <w:pPr>
              <w:jc w:val="center"/>
              <w:rPr>
                <w:szCs w:val="21"/>
              </w:rPr>
            </w:pPr>
          </w:p>
        </w:tc>
        <w:tc>
          <w:tcPr>
            <w:tcW w:w="2218" w:type="pct"/>
            <w:vAlign w:val="center"/>
          </w:tcPr>
          <w:p w:rsidR="009D2770" w:rsidRDefault="00733AB9">
            <w:pPr>
              <w:jc w:val="left"/>
              <w:rPr>
                <w:szCs w:val="21"/>
              </w:rPr>
            </w:pPr>
            <w:r>
              <w:rPr>
                <w:rFonts w:hint="eastAsia"/>
                <w:szCs w:val="21"/>
              </w:rPr>
              <w:t>住房公积金：</w:t>
            </w:r>
          </w:p>
        </w:tc>
      </w:tr>
      <w:tr w:rsidR="009D2770">
        <w:trPr>
          <w:cantSplit/>
          <w:jc w:val="center"/>
        </w:trPr>
        <w:tc>
          <w:tcPr>
            <w:tcW w:w="660" w:type="pct"/>
            <w:vMerge/>
            <w:vAlign w:val="center"/>
          </w:tcPr>
          <w:p w:rsidR="009D2770" w:rsidRDefault="009D2770">
            <w:pPr>
              <w:jc w:val="center"/>
              <w:rPr>
                <w:szCs w:val="21"/>
              </w:rPr>
            </w:pPr>
          </w:p>
        </w:tc>
        <w:tc>
          <w:tcPr>
            <w:tcW w:w="2120" w:type="pct"/>
            <w:vMerge/>
            <w:vAlign w:val="center"/>
          </w:tcPr>
          <w:p w:rsidR="009D2770" w:rsidRDefault="009D2770">
            <w:pPr>
              <w:jc w:val="center"/>
              <w:rPr>
                <w:szCs w:val="21"/>
              </w:rPr>
            </w:pPr>
          </w:p>
        </w:tc>
        <w:tc>
          <w:tcPr>
            <w:tcW w:w="2218" w:type="pct"/>
            <w:vAlign w:val="center"/>
          </w:tcPr>
          <w:p w:rsidR="009D2770" w:rsidRDefault="00733AB9">
            <w:pPr>
              <w:jc w:val="left"/>
              <w:rPr>
                <w:szCs w:val="21"/>
              </w:rPr>
            </w:pPr>
            <w:r>
              <w:rPr>
                <w:szCs w:val="21"/>
              </w:rPr>
              <w:t>福利</w:t>
            </w:r>
            <w:r>
              <w:rPr>
                <w:rFonts w:hint="eastAsia"/>
                <w:szCs w:val="21"/>
              </w:rPr>
              <w:t>费</w:t>
            </w:r>
            <w:r>
              <w:rPr>
                <w:szCs w:val="21"/>
              </w:rPr>
              <w:t>：</w:t>
            </w:r>
          </w:p>
        </w:tc>
      </w:tr>
      <w:tr w:rsidR="009D2770">
        <w:trPr>
          <w:cantSplit/>
          <w:jc w:val="center"/>
        </w:trPr>
        <w:tc>
          <w:tcPr>
            <w:tcW w:w="660" w:type="pct"/>
            <w:vMerge/>
            <w:vAlign w:val="center"/>
          </w:tcPr>
          <w:p w:rsidR="009D2770" w:rsidRDefault="009D2770">
            <w:pPr>
              <w:jc w:val="center"/>
              <w:rPr>
                <w:szCs w:val="21"/>
              </w:rPr>
            </w:pPr>
          </w:p>
        </w:tc>
        <w:tc>
          <w:tcPr>
            <w:tcW w:w="2120" w:type="pct"/>
            <w:vMerge/>
            <w:vAlign w:val="center"/>
          </w:tcPr>
          <w:p w:rsidR="009D2770" w:rsidRDefault="009D2770">
            <w:pPr>
              <w:jc w:val="center"/>
              <w:rPr>
                <w:szCs w:val="21"/>
              </w:rPr>
            </w:pPr>
          </w:p>
        </w:tc>
        <w:tc>
          <w:tcPr>
            <w:tcW w:w="2218" w:type="pct"/>
            <w:vAlign w:val="center"/>
          </w:tcPr>
          <w:p w:rsidR="009D2770" w:rsidRDefault="00733AB9">
            <w:pPr>
              <w:jc w:val="left"/>
              <w:rPr>
                <w:szCs w:val="21"/>
              </w:rPr>
            </w:pPr>
            <w:r>
              <w:rPr>
                <w:rFonts w:hint="eastAsia"/>
                <w:szCs w:val="21"/>
              </w:rPr>
              <w:t>加班费</w:t>
            </w:r>
            <w:r>
              <w:rPr>
                <w:szCs w:val="21"/>
              </w:rPr>
              <w:t>：</w:t>
            </w:r>
          </w:p>
        </w:tc>
      </w:tr>
      <w:tr w:rsidR="009D2770">
        <w:trPr>
          <w:cantSplit/>
          <w:jc w:val="center"/>
        </w:trPr>
        <w:tc>
          <w:tcPr>
            <w:tcW w:w="660" w:type="pct"/>
            <w:vMerge/>
            <w:vAlign w:val="center"/>
          </w:tcPr>
          <w:p w:rsidR="009D2770" w:rsidRDefault="009D2770">
            <w:pPr>
              <w:jc w:val="center"/>
              <w:rPr>
                <w:szCs w:val="21"/>
              </w:rPr>
            </w:pPr>
          </w:p>
        </w:tc>
        <w:tc>
          <w:tcPr>
            <w:tcW w:w="2120" w:type="pct"/>
            <w:vMerge/>
            <w:vAlign w:val="center"/>
          </w:tcPr>
          <w:p w:rsidR="009D2770" w:rsidRDefault="009D2770">
            <w:pPr>
              <w:jc w:val="center"/>
              <w:rPr>
                <w:szCs w:val="21"/>
              </w:rPr>
            </w:pPr>
          </w:p>
        </w:tc>
        <w:tc>
          <w:tcPr>
            <w:tcW w:w="2218" w:type="pct"/>
            <w:vAlign w:val="center"/>
          </w:tcPr>
          <w:p w:rsidR="009D2770" w:rsidRDefault="00733AB9">
            <w:pPr>
              <w:jc w:val="left"/>
              <w:rPr>
                <w:szCs w:val="21"/>
              </w:rPr>
            </w:pPr>
            <w:r>
              <w:rPr>
                <w:rFonts w:hint="eastAsia"/>
                <w:szCs w:val="21"/>
              </w:rPr>
              <w:t>其他：</w:t>
            </w:r>
          </w:p>
        </w:tc>
      </w:tr>
      <w:tr w:rsidR="009D2770">
        <w:trPr>
          <w:cantSplit/>
          <w:trHeight w:val="129"/>
          <w:jc w:val="center"/>
        </w:trPr>
        <w:tc>
          <w:tcPr>
            <w:tcW w:w="660" w:type="pct"/>
            <w:vAlign w:val="center"/>
          </w:tcPr>
          <w:p w:rsidR="009D2770" w:rsidRDefault="00733AB9">
            <w:pPr>
              <w:jc w:val="center"/>
              <w:rPr>
                <w:szCs w:val="21"/>
              </w:rPr>
            </w:pPr>
            <w:r>
              <w:rPr>
                <w:szCs w:val="21"/>
              </w:rPr>
              <w:t>2</w:t>
            </w:r>
          </w:p>
        </w:tc>
        <w:tc>
          <w:tcPr>
            <w:tcW w:w="2120" w:type="pct"/>
            <w:vAlign w:val="center"/>
          </w:tcPr>
          <w:p w:rsidR="009D2770" w:rsidRDefault="00733AB9">
            <w:pPr>
              <w:jc w:val="center"/>
              <w:rPr>
                <w:szCs w:val="21"/>
              </w:rPr>
            </w:pPr>
            <w:r>
              <w:rPr>
                <w:szCs w:val="21"/>
              </w:rPr>
              <w:t>日常运行维护工具费用</w:t>
            </w:r>
          </w:p>
        </w:tc>
        <w:tc>
          <w:tcPr>
            <w:tcW w:w="2218" w:type="pct"/>
            <w:vAlign w:val="center"/>
          </w:tcPr>
          <w:p w:rsidR="009D2770" w:rsidRDefault="009D2770">
            <w:pPr>
              <w:jc w:val="left"/>
              <w:rPr>
                <w:szCs w:val="21"/>
              </w:rPr>
            </w:pPr>
          </w:p>
        </w:tc>
      </w:tr>
      <w:tr w:rsidR="009D2770">
        <w:trPr>
          <w:cantSplit/>
          <w:trHeight w:val="60"/>
          <w:jc w:val="center"/>
        </w:trPr>
        <w:tc>
          <w:tcPr>
            <w:tcW w:w="660" w:type="pct"/>
            <w:vAlign w:val="center"/>
          </w:tcPr>
          <w:p w:rsidR="009D2770" w:rsidRDefault="00733AB9">
            <w:pPr>
              <w:jc w:val="center"/>
              <w:rPr>
                <w:szCs w:val="21"/>
              </w:rPr>
            </w:pPr>
            <w:r>
              <w:rPr>
                <w:szCs w:val="21"/>
              </w:rPr>
              <w:t>3</w:t>
            </w:r>
          </w:p>
        </w:tc>
        <w:tc>
          <w:tcPr>
            <w:tcW w:w="2120" w:type="pct"/>
            <w:vAlign w:val="center"/>
          </w:tcPr>
          <w:p w:rsidR="009D2770" w:rsidRDefault="00733AB9">
            <w:pPr>
              <w:jc w:val="center"/>
              <w:rPr>
                <w:szCs w:val="21"/>
              </w:rPr>
            </w:pPr>
            <w:r>
              <w:rPr>
                <w:rFonts w:hint="eastAsia"/>
                <w:szCs w:val="21"/>
              </w:rPr>
              <w:t>保洁</w:t>
            </w:r>
            <w:r>
              <w:rPr>
                <w:szCs w:val="21"/>
              </w:rPr>
              <w:t>工具耗材费用</w:t>
            </w:r>
          </w:p>
        </w:tc>
        <w:tc>
          <w:tcPr>
            <w:tcW w:w="2218" w:type="pct"/>
            <w:vAlign w:val="center"/>
          </w:tcPr>
          <w:p w:rsidR="009D2770" w:rsidRDefault="009D2770">
            <w:pPr>
              <w:jc w:val="left"/>
              <w:rPr>
                <w:szCs w:val="21"/>
              </w:rPr>
            </w:pPr>
          </w:p>
        </w:tc>
      </w:tr>
      <w:tr w:rsidR="009D2770">
        <w:trPr>
          <w:cantSplit/>
          <w:trHeight w:val="60"/>
          <w:jc w:val="center"/>
        </w:trPr>
        <w:tc>
          <w:tcPr>
            <w:tcW w:w="660" w:type="pct"/>
            <w:vAlign w:val="center"/>
          </w:tcPr>
          <w:p w:rsidR="009D2770" w:rsidRDefault="00733AB9">
            <w:pPr>
              <w:jc w:val="center"/>
              <w:rPr>
                <w:szCs w:val="21"/>
              </w:rPr>
            </w:pPr>
            <w:r>
              <w:rPr>
                <w:szCs w:val="21"/>
              </w:rPr>
              <w:t>4</w:t>
            </w:r>
          </w:p>
        </w:tc>
        <w:tc>
          <w:tcPr>
            <w:tcW w:w="2120" w:type="pct"/>
            <w:vAlign w:val="center"/>
          </w:tcPr>
          <w:p w:rsidR="009D2770" w:rsidRDefault="00733AB9">
            <w:pPr>
              <w:jc w:val="center"/>
              <w:rPr>
                <w:szCs w:val="21"/>
              </w:rPr>
            </w:pPr>
            <w:r>
              <w:rPr>
                <w:szCs w:val="21"/>
              </w:rPr>
              <w:t>秩序维护</w:t>
            </w:r>
            <w:r>
              <w:rPr>
                <w:rFonts w:hint="eastAsia"/>
                <w:szCs w:val="21"/>
              </w:rPr>
              <w:t>工具耗材</w:t>
            </w:r>
            <w:r>
              <w:rPr>
                <w:szCs w:val="21"/>
              </w:rPr>
              <w:t>费用</w:t>
            </w:r>
          </w:p>
        </w:tc>
        <w:tc>
          <w:tcPr>
            <w:tcW w:w="2218" w:type="pct"/>
            <w:vAlign w:val="center"/>
          </w:tcPr>
          <w:p w:rsidR="009D2770" w:rsidRDefault="009D2770">
            <w:pPr>
              <w:jc w:val="left"/>
              <w:rPr>
                <w:szCs w:val="21"/>
              </w:rPr>
            </w:pPr>
          </w:p>
        </w:tc>
      </w:tr>
      <w:tr w:rsidR="009D2770">
        <w:trPr>
          <w:cantSplit/>
          <w:trHeight w:val="60"/>
          <w:jc w:val="center"/>
        </w:trPr>
        <w:tc>
          <w:tcPr>
            <w:tcW w:w="660" w:type="pct"/>
            <w:shd w:val="clear" w:color="auto" w:fill="auto"/>
            <w:vAlign w:val="center"/>
          </w:tcPr>
          <w:p w:rsidR="009D2770" w:rsidRDefault="00733AB9">
            <w:pPr>
              <w:jc w:val="center"/>
              <w:rPr>
                <w:szCs w:val="21"/>
              </w:rPr>
            </w:pPr>
            <w:r>
              <w:rPr>
                <w:rFonts w:hint="eastAsia"/>
                <w:szCs w:val="21"/>
              </w:rPr>
              <w:t>5</w:t>
            </w:r>
          </w:p>
        </w:tc>
        <w:tc>
          <w:tcPr>
            <w:tcW w:w="2120" w:type="pct"/>
            <w:vAlign w:val="center"/>
          </w:tcPr>
          <w:p w:rsidR="009D2770" w:rsidRDefault="00733AB9">
            <w:pPr>
              <w:jc w:val="center"/>
              <w:rPr>
                <w:szCs w:val="21"/>
              </w:rPr>
            </w:pPr>
            <w:r>
              <w:rPr>
                <w:rFonts w:hint="eastAsia"/>
                <w:szCs w:val="21"/>
              </w:rPr>
              <w:t>院区更换垃圾桶、纸篓费用</w:t>
            </w:r>
          </w:p>
        </w:tc>
        <w:tc>
          <w:tcPr>
            <w:tcW w:w="2218" w:type="pct"/>
            <w:vAlign w:val="center"/>
          </w:tcPr>
          <w:p w:rsidR="009D2770" w:rsidRDefault="009D2770">
            <w:pPr>
              <w:jc w:val="left"/>
              <w:rPr>
                <w:szCs w:val="21"/>
              </w:rPr>
            </w:pPr>
          </w:p>
        </w:tc>
      </w:tr>
      <w:tr w:rsidR="009D2770">
        <w:trPr>
          <w:cantSplit/>
          <w:trHeight w:val="60"/>
          <w:jc w:val="center"/>
        </w:trPr>
        <w:tc>
          <w:tcPr>
            <w:tcW w:w="660" w:type="pct"/>
            <w:shd w:val="clear" w:color="auto" w:fill="auto"/>
            <w:vAlign w:val="center"/>
          </w:tcPr>
          <w:p w:rsidR="009D2770" w:rsidRDefault="00733AB9">
            <w:pPr>
              <w:jc w:val="center"/>
              <w:rPr>
                <w:szCs w:val="21"/>
              </w:rPr>
            </w:pPr>
            <w:r>
              <w:rPr>
                <w:rFonts w:hint="eastAsia"/>
                <w:szCs w:val="21"/>
              </w:rPr>
              <w:t>6</w:t>
            </w:r>
          </w:p>
        </w:tc>
        <w:tc>
          <w:tcPr>
            <w:tcW w:w="2120" w:type="pct"/>
            <w:vAlign w:val="center"/>
          </w:tcPr>
          <w:p w:rsidR="009D2770" w:rsidRDefault="00733AB9">
            <w:pPr>
              <w:jc w:val="center"/>
              <w:rPr>
                <w:szCs w:val="21"/>
              </w:rPr>
            </w:pPr>
            <w:r>
              <w:rPr>
                <w:rFonts w:hint="eastAsia"/>
                <w:szCs w:val="21"/>
              </w:rPr>
              <w:t>电梯维保费用</w:t>
            </w:r>
          </w:p>
        </w:tc>
        <w:tc>
          <w:tcPr>
            <w:tcW w:w="2218" w:type="pct"/>
            <w:vAlign w:val="center"/>
          </w:tcPr>
          <w:p w:rsidR="009D2770" w:rsidRDefault="009D2770">
            <w:pPr>
              <w:jc w:val="left"/>
              <w:rPr>
                <w:szCs w:val="21"/>
              </w:rPr>
            </w:pPr>
          </w:p>
        </w:tc>
      </w:tr>
      <w:tr w:rsidR="009D2770">
        <w:trPr>
          <w:cantSplit/>
          <w:jc w:val="center"/>
        </w:trPr>
        <w:tc>
          <w:tcPr>
            <w:tcW w:w="660" w:type="pct"/>
            <w:shd w:val="clear" w:color="auto" w:fill="auto"/>
            <w:vAlign w:val="center"/>
          </w:tcPr>
          <w:p w:rsidR="009D2770" w:rsidRDefault="00733AB9">
            <w:pPr>
              <w:jc w:val="center"/>
              <w:rPr>
                <w:szCs w:val="21"/>
              </w:rPr>
            </w:pPr>
            <w:r>
              <w:rPr>
                <w:rFonts w:hint="eastAsia"/>
                <w:szCs w:val="21"/>
              </w:rPr>
              <w:t>7</w:t>
            </w:r>
          </w:p>
        </w:tc>
        <w:tc>
          <w:tcPr>
            <w:tcW w:w="2120" w:type="pct"/>
            <w:vAlign w:val="center"/>
          </w:tcPr>
          <w:p w:rsidR="009D2770" w:rsidRDefault="00733AB9">
            <w:pPr>
              <w:jc w:val="center"/>
              <w:rPr>
                <w:szCs w:val="21"/>
              </w:rPr>
            </w:pPr>
            <w:r>
              <w:rPr>
                <w:rFonts w:hint="eastAsia"/>
                <w:szCs w:val="21"/>
              </w:rPr>
              <w:t>绿化养护费用</w:t>
            </w:r>
          </w:p>
        </w:tc>
        <w:tc>
          <w:tcPr>
            <w:tcW w:w="2218" w:type="pct"/>
            <w:vAlign w:val="center"/>
          </w:tcPr>
          <w:p w:rsidR="009D2770" w:rsidRDefault="009D2770">
            <w:pPr>
              <w:jc w:val="left"/>
              <w:rPr>
                <w:szCs w:val="21"/>
              </w:rPr>
            </w:pPr>
          </w:p>
        </w:tc>
      </w:tr>
      <w:tr w:rsidR="009D2770">
        <w:trPr>
          <w:cantSplit/>
          <w:jc w:val="center"/>
        </w:trPr>
        <w:tc>
          <w:tcPr>
            <w:tcW w:w="660" w:type="pct"/>
            <w:shd w:val="clear" w:color="auto" w:fill="auto"/>
            <w:vAlign w:val="center"/>
          </w:tcPr>
          <w:p w:rsidR="009D2770" w:rsidRDefault="00733AB9">
            <w:pPr>
              <w:jc w:val="center"/>
              <w:rPr>
                <w:szCs w:val="21"/>
              </w:rPr>
            </w:pPr>
            <w:r>
              <w:rPr>
                <w:rFonts w:hint="eastAsia"/>
                <w:szCs w:val="21"/>
              </w:rPr>
              <w:t>8</w:t>
            </w:r>
          </w:p>
        </w:tc>
        <w:tc>
          <w:tcPr>
            <w:tcW w:w="2120" w:type="pct"/>
            <w:vAlign w:val="center"/>
          </w:tcPr>
          <w:p w:rsidR="009D2770" w:rsidRDefault="00733AB9">
            <w:pPr>
              <w:jc w:val="center"/>
              <w:rPr>
                <w:szCs w:val="21"/>
              </w:rPr>
            </w:pPr>
            <w:r>
              <w:rPr>
                <w:rFonts w:hint="eastAsia"/>
                <w:szCs w:val="21"/>
              </w:rPr>
              <w:t>服装费用</w:t>
            </w:r>
          </w:p>
        </w:tc>
        <w:tc>
          <w:tcPr>
            <w:tcW w:w="2218" w:type="pct"/>
            <w:vAlign w:val="center"/>
          </w:tcPr>
          <w:p w:rsidR="009D2770" w:rsidRDefault="009D2770">
            <w:pPr>
              <w:jc w:val="left"/>
              <w:rPr>
                <w:szCs w:val="21"/>
              </w:rPr>
            </w:pPr>
          </w:p>
        </w:tc>
      </w:tr>
      <w:tr w:rsidR="009D2770">
        <w:trPr>
          <w:cantSplit/>
          <w:jc w:val="center"/>
        </w:trPr>
        <w:tc>
          <w:tcPr>
            <w:tcW w:w="660" w:type="pct"/>
            <w:shd w:val="clear" w:color="auto" w:fill="auto"/>
            <w:vAlign w:val="center"/>
          </w:tcPr>
          <w:p w:rsidR="009D2770" w:rsidRDefault="00733AB9">
            <w:pPr>
              <w:jc w:val="center"/>
              <w:rPr>
                <w:szCs w:val="21"/>
              </w:rPr>
            </w:pPr>
            <w:r>
              <w:rPr>
                <w:rFonts w:hint="eastAsia"/>
                <w:szCs w:val="21"/>
              </w:rPr>
              <w:t>9</w:t>
            </w:r>
          </w:p>
        </w:tc>
        <w:tc>
          <w:tcPr>
            <w:tcW w:w="2120" w:type="pct"/>
            <w:vAlign w:val="center"/>
          </w:tcPr>
          <w:p w:rsidR="009D2770" w:rsidRDefault="00733AB9">
            <w:pPr>
              <w:jc w:val="center"/>
              <w:rPr>
                <w:szCs w:val="21"/>
              </w:rPr>
            </w:pPr>
            <w:r>
              <w:rPr>
                <w:szCs w:val="21"/>
              </w:rPr>
              <w:t>办公费用</w:t>
            </w:r>
          </w:p>
        </w:tc>
        <w:tc>
          <w:tcPr>
            <w:tcW w:w="2218" w:type="pct"/>
            <w:vAlign w:val="center"/>
          </w:tcPr>
          <w:p w:rsidR="009D2770" w:rsidRDefault="009D2770">
            <w:pPr>
              <w:jc w:val="left"/>
              <w:rPr>
                <w:szCs w:val="21"/>
              </w:rPr>
            </w:pPr>
          </w:p>
        </w:tc>
      </w:tr>
      <w:tr w:rsidR="009D2770">
        <w:trPr>
          <w:cantSplit/>
          <w:jc w:val="center"/>
        </w:trPr>
        <w:tc>
          <w:tcPr>
            <w:tcW w:w="660" w:type="pct"/>
            <w:shd w:val="clear" w:color="auto" w:fill="auto"/>
            <w:vAlign w:val="center"/>
          </w:tcPr>
          <w:p w:rsidR="009D2770" w:rsidRDefault="00733AB9">
            <w:pPr>
              <w:jc w:val="center"/>
              <w:rPr>
                <w:szCs w:val="21"/>
              </w:rPr>
            </w:pPr>
            <w:r>
              <w:rPr>
                <w:rFonts w:hint="eastAsia"/>
                <w:szCs w:val="21"/>
              </w:rPr>
              <w:t>10</w:t>
            </w:r>
          </w:p>
        </w:tc>
        <w:tc>
          <w:tcPr>
            <w:tcW w:w="2120" w:type="pct"/>
            <w:vAlign w:val="center"/>
          </w:tcPr>
          <w:p w:rsidR="009D2770" w:rsidRDefault="00733AB9">
            <w:pPr>
              <w:jc w:val="center"/>
              <w:rPr>
                <w:szCs w:val="21"/>
              </w:rPr>
            </w:pPr>
            <w:r>
              <w:rPr>
                <w:szCs w:val="21"/>
              </w:rPr>
              <w:t>固定资产折旧</w:t>
            </w:r>
          </w:p>
        </w:tc>
        <w:tc>
          <w:tcPr>
            <w:tcW w:w="2218" w:type="pct"/>
            <w:vAlign w:val="center"/>
          </w:tcPr>
          <w:p w:rsidR="009D2770" w:rsidRDefault="009D2770">
            <w:pPr>
              <w:jc w:val="left"/>
              <w:rPr>
                <w:szCs w:val="21"/>
              </w:rPr>
            </w:pPr>
          </w:p>
        </w:tc>
      </w:tr>
      <w:tr w:rsidR="009D2770">
        <w:trPr>
          <w:cantSplit/>
          <w:jc w:val="center"/>
        </w:trPr>
        <w:tc>
          <w:tcPr>
            <w:tcW w:w="660" w:type="pct"/>
            <w:shd w:val="clear" w:color="auto" w:fill="auto"/>
            <w:vAlign w:val="center"/>
          </w:tcPr>
          <w:p w:rsidR="009D2770" w:rsidRDefault="00733AB9">
            <w:pPr>
              <w:jc w:val="center"/>
              <w:rPr>
                <w:szCs w:val="21"/>
              </w:rPr>
            </w:pPr>
            <w:r>
              <w:rPr>
                <w:rFonts w:hint="eastAsia"/>
                <w:szCs w:val="21"/>
              </w:rPr>
              <w:t>11</w:t>
            </w:r>
          </w:p>
        </w:tc>
        <w:tc>
          <w:tcPr>
            <w:tcW w:w="2120" w:type="pct"/>
            <w:vAlign w:val="center"/>
          </w:tcPr>
          <w:p w:rsidR="009D2770" w:rsidRDefault="00733AB9">
            <w:pPr>
              <w:jc w:val="center"/>
              <w:rPr>
                <w:szCs w:val="21"/>
              </w:rPr>
            </w:pPr>
            <w:r>
              <w:rPr>
                <w:szCs w:val="21"/>
              </w:rPr>
              <w:t>利润</w:t>
            </w:r>
          </w:p>
        </w:tc>
        <w:tc>
          <w:tcPr>
            <w:tcW w:w="2218" w:type="pct"/>
            <w:vAlign w:val="center"/>
          </w:tcPr>
          <w:p w:rsidR="009D2770" w:rsidRDefault="009D2770">
            <w:pPr>
              <w:jc w:val="left"/>
              <w:rPr>
                <w:szCs w:val="21"/>
              </w:rPr>
            </w:pPr>
          </w:p>
        </w:tc>
      </w:tr>
      <w:tr w:rsidR="009D2770">
        <w:trPr>
          <w:cantSplit/>
          <w:jc w:val="center"/>
        </w:trPr>
        <w:tc>
          <w:tcPr>
            <w:tcW w:w="660" w:type="pct"/>
            <w:vAlign w:val="center"/>
          </w:tcPr>
          <w:p w:rsidR="009D2770" w:rsidRDefault="00733AB9">
            <w:pPr>
              <w:jc w:val="center"/>
              <w:rPr>
                <w:szCs w:val="21"/>
              </w:rPr>
            </w:pPr>
            <w:r>
              <w:rPr>
                <w:rFonts w:hint="eastAsia"/>
                <w:szCs w:val="21"/>
              </w:rPr>
              <w:t>12</w:t>
            </w:r>
          </w:p>
        </w:tc>
        <w:tc>
          <w:tcPr>
            <w:tcW w:w="2120" w:type="pct"/>
            <w:vAlign w:val="center"/>
          </w:tcPr>
          <w:p w:rsidR="009D2770" w:rsidRDefault="00733AB9">
            <w:pPr>
              <w:jc w:val="center"/>
              <w:rPr>
                <w:szCs w:val="21"/>
              </w:rPr>
            </w:pPr>
            <w:r>
              <w:rPr>
                <w:szCs w:val="21"/>
              </w:rPr>
              <w:t>税金</w:t>
            </w:r>
          </w:p>
        </w:tc>
        <w:tc>
          <w:tcPr>
            <w:tcW w:w="2218" w:type="pct"/>
            <w:vAlign w:val="center"/>
          </w:tcPr>
          <w:p w:rsidR="009D2770" w:rsidRDefault="009D2770">
            <w:pPr>
              <w:jc w:val="left"/>
              <w:rPr>
                <w:szCs w:val="21"/>
              </w:rPr>
            </w:pPr>
          </w:p>
        </w:tc>
      </w:tr>
      <w:tr w:rsidR="009D2770">
        <w:trPr>
          <w:cantSplit/>
          <w:jc w:val="center"/>
        </w:trPr>
        <w:tc>
          <w:tcPr>
            <w:tcW w:w="660" w:type="pct"/>
            <w:vAlign w:val="center"/>
          </w:tcPr>
          <w:p w:rsidR="009D2770" w:rsidRDefault="00733AB9">
            <w:pPr>
              <w:jc w:val="center"/>
              <w:rPr>
                <w:szCs w:val="21"/>
              </w:rPr>
            </w:pPr>
            <w:r>
              <w:rPr>
                <w:rFonts w:hint="eastAsia"/>
                <w:szCs w:val="21"/>
              </w:rPr>
              <w:t>13</w:t>
            </w:r>
          </w:p>
        </w:tc>
        <w:tc>
          <w:tcPr>
            <w:tcW w:w="2120" w:type="pct"/>
            <w:vAlign w:val="center"/>
          </w:tcPr>
          <w:p w:rsidR="009D2770" w:rsidRDefault="00733AB9">
            <w:pPr>
              <w:jc w:val="center"/>
              <w:rPr>
                <w:szCs w:val="21"/>
              </w:rPr>
            </w:pPr>
            <w:r>
              <w:rPr>
                <w:szCs w:val="21"/>
              </w:rPr>
              <w:t>其他需要列明的费用</w:t>
            </w:r>
          </w:p>
        </w:tc>
        <w:tc>
          <w:tcPr>
            <w:tcW w:w="2218" w:type="pct"/>
            <w:vAlign w:val="center"/>
          </w:tcPr>
          <w:p w:rsidR="009D2770" w:rsidRDefault="009D2770">
            <w:pPr>
              <w:jc w:val="left"/>
              <w:rPr>
                <w:szCs w:val="21"/>
              </w:rPr>
            </w:pPr>
          </w:p>
        </w:tc>
      </w:tr>
      <w:tr w:rsidR="009D2770">
        <w:trPr>
          <w:cantSplit/>
          <w:jc w:val="center"/>
        </w:trPr>
        <w:tc>
          <w:tcPr>
            <w:tcW w:w="2781" w:type="pct"/>
            <w:gridSpan w:val="2"/>
            <w:vAlign w:val="center"/>
          </w:tcPr>
          <w:p w:rsidR="009D2770" w:rsidRDefault="00733AB9">
            <w:pPr>
              <w:jc w:val="center"/>
              <w:rPr>
                <w:szCs w:val="21"/>
              </w:rPr>
            </w:pPr>
            <w:r>
              <w:rPr>
                <w:szCs w:val="21"/>
              </w:rPr>
              <w:t>合计</w:t>
            </w:r>
          </w:p>
        </w:tc>
        <w:tc>
          <w:tcPr>
            <w:tcW w:w="2218" w:type="pct"/>
            <w:vAlign w:val="center"/>
          </w:tcPr>
          <w:p w:rsidR="009D2770" w:rsidRDefault="009D2770">
            <w:pPr>
              <w:jc w:val="left"/>
              <w:rPr>
                <w:szCs w:val="21"/>
              </w:rPr>
            </w:pPr>
          </w:p>
        </w:tc>
      </w:tr>
    </w:tbl>
    <w:p w:rsidR="009D2770" w:rsidRDefault="00733AB9">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9D2770" w:rsidRDefault="00733AB9">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9D2770" w:rsidRDefault="00733AB9">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9D2770" w:rsidRDefault="00733AB9">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9D2770" w:rsidRDefault="00733AB9">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9D2770" w:rsidRDefault="00733AB9">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9D2770" w:rsidRDefault="00733AB9">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9D2770" w:rsidRDefault="00733AB9">
      <w:pPr>
        <w:spacing w:line="460" w:lineRule="exact"/>
        <w:rPr>
          <w:b/>
          <w:sz w:val="24"/>
        </w:rPr>
      </w:pPr>
      <w:r>
        <w:rPr>
          <w:b/>
          <w:sz w:val="24"/>
        </w:rPr>
        <w:t>附件</w:t>
      </w:r>
      <w:r>
        <w:rPr>
          <w:b/>
          <w:sz w:val="24"/>
        </w:rPr>
        <w:t>4</w:t>
      </w:r>
    </w:p>
    <w:p w:rsidR="009D2770" w:rsidRDefault="00733AB9">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9D2770" w:rsidRDefault="00733AB9">
      <w:pPr>
        <w:spacing w:line="460" w:lineRule="exact"/>
        <w:ind w:left="192"/>
        <w:rPr>
          <w:sz w:val="24"/>
        </w:rPr>
      </w:pPr>
      <w:r>
        <w:rPr>
          <w:sz w:val="24"/>
        </w:rPr>
        <w:t>项目名称：</w:t>
      </w:r>
      <w:r>
        <w:rPr>
          <w:sz w:val="24"/>
          <w:u w:val="single"/>
        </w:rPr>
        <w:t xml:space="preserve">                    </w:t>
      </w:r>
    </w:p>
    <w:p w:rsidR="009D2770" w:rsidRDefault="00733AB9">
      <w:pPr>
        <w:spacing w:line="460" w:lineRule="exact"/>
        <w:ind w:left="192"/>
        <w:rPr>
          <w:sz w:val="24"/>
        </w:rPr>
      </w:pPr>
      <w:r>
        <w:rPr>
          <w:sz w:val="24"/>
        </w:rPr>
        <w:t>项目编号：</w:t>
      </w:r>
      <w:r>
        <w:rPr>
          <w:sz w:val="24"/>
          <w:u w:val="single"/>
        </w:rPr>
        <w:t xml:space="preserve">                    </w:t>
      </w:r>
    </w:p>
    <w:p w:rsidR="009D2770" w:rsidRDefault="00733AB9">
      <w:pPr>
        <w:spacing w:line="460" w:lineRule="exact"/>
        <w:ind w:left="192"/>
        <w:rPr>
          <w:sz w:val="24"/>
        </w:rPr>
      </w:pPr>
      <w:r>
        <w:rPr>
          <w:sz w:val="24"/>
        </w:rPr>
        <w:t>包</w:t>
      </w:r>
      <w:r>
        <w:rPr>
          <w:sz w:val="24"/>
        </w:rPr>
        <w:t xml:space="preserve">    </w:t>
      </w:r>
      <w:r>
        <w:rPr>
          <w:sz w:val="24"/>
        </w:rPr>
        <w:t>号：</w:t>
      </w:r>
      <w:r>
        <w:rPr>
          <w:sz w:val="24"/>
          <w:u w:val="single"/>
        </w:rPr>
        <w:t xml:space="preserve">                    </w:t>
      </w:r>
    </w:p>
    <w:p w:rsidR="009D2770" w:rsidRDefault="00733AB9">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9D2770">
        <w:trPr>
          <w:cantSplit/>
          <w:trHeight w:val="643"/>
          <w:jc w:val="center"/>
        </w:trPr>
        <w:tc>
          <w:tcPr>
            <w:tcW w:w="876" w:type="dxa"/>
            <w:vAlign w:val="center"/>
          </w:tcPr>
          <w:p w:rsidR="009D2770" w:rsidRDefault="00733AB9">
            <w:pPr>
              <w:jc w:val="center"/>
              <w:rPr>
                <w:sz w:val="24"/>
                <w:szCs w:val="24"/>
              </w:rPr>
            </w:pPr>
            <w:r>
              <w:rPr>
                <w:rFonts w:hint="eastAsia"/>
                <w:sz w:val="24"/>
                <w:szCs w:val="24"/>
              </w:rPr>
              <w:t>序号</w:t>
            </w:r>
          </w:p>
        </w:tc>
        <w:tc>
          <w:tcPr>
            <w:tcW w:w="1356" w:type="dxa"/>
            <w:vAlign w:val="center"/>
          </w:tcPr>
          <w:p w:rsidR="009D2770" w:rsidRDefault="00733AB9">
            <w:pPr>
              <w:jc w:val="center"/>
              <w:rPr>
                <w:sz w:val="24"/>
                <w:szCs w:val="24"/>
              </w:rPr>
            </w:pPr>
            <w:r>
              <w:rPr>
                <w:sz w:val="24"/>
                <w:szCs w:val="24"/>
              </w:rPr>
              <w:t>具体岗位</w:t>
            </w:r>
          </w:p>
        </w:tc>
        <w:tc>
          <w:tcPr>
            <w:tcW w:w="1512" w:type="dxa"/>
            <w:vAlign w:val="center"/>
          </w:tcPr>
          <w:p w:rsidR="009D2770" w:rsidRDefault="00733AB9">
            <w:pPr>
              <w:jc w:val="center"/>
              <w:rPr>
                <w:sz w:val="24"/>
                <w:szCs w:val="24"/>
              </w:rPr>
            </w:pPr>
            <w:r>
              <w:rPr>
                <w:sz w:val="24"/>
                <w:szCs w:val="24"/>
              </w:rPr>
              <w:t>人数（人）</w:t>
            </w:r>
          </w:p>
        </w:tc>
        <w:tc>
          <w:tcPr>
            <w:tcW w:w="1416" w:type="dxa"/>
            <w:vAlign w:val="center"/>
          </w:tcPr>
          <w:p w:rsidR="009D2770" w:rsidRDefault="00733AB9">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9D2770" w:rsidRDefault="00733AB9">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9D2770" w:rsidRDefault="00733AB9">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9D2770" w:rsidRDefault="00733AB9">
            <w:pPr>
              <w:jc w:val="center"/>
              <w:rPr>
                <w:sz w:val="24"/>
                <w:szCs w:val="24"/>
              </w:rPr>
            </w:pPr>
            <w:r>
              <w:rPr>
                <w:sz w:val="24"/>
                <w:szCs w:val="24"/>
              </w:rPr>
              <w:t>月小计</w:t>
            </w:r>
          </w:p>
        </w:tc>
        <w:tc>
          <w:tcPr>
            <w:tcW w:w="1968" w:type="dxa"/>
            <w:vAlign w:val="center"/>
          </w:tcPr>
          <w:p w:rsidR="009D2770" w:rsidRDefault="00733AB9">
            <w:pPr>
              <w:jc w:val="center"/>
              <w:rPr>
                <w:sz w:val="24"/>
                <w:szCs w:val="24"/>
              </w:rPr>
            </w:pPr>
            <w:r>
              <w:rPr>
                <w:sz w:val="24"/>
                <w:szCs w:val="24"/>
              </w:rPr>
              <w:t>招标文件规定的服务期</w:t>
            </w:r>
            <w:r>
              <w:rPr>
                <w:rFonts w:hint="eastAsia"/>
                <w:sz w:val="24"/>
                <w:szCs w:val="24"/>
              </w:rPr>
              <w:t>小计</w:t>
            </w:r>
          </w:p>
        </w:tc>
      </w:tr>
      <w:tr w:rsidR="009D2770">
        <w:trPr>
          <w:cantSplit/>
          <w:trHeight w:val="643"/>
          <w:jc w:val="center"/>
        </w:trPr>
        <w:tc>
          <w:tcPr>
            <w:tcW w:w="876" w:type="dxa"/>
            <w:vAlign w:val="center"/>
          </w:tcPr>
          <w:p w:rsidR="009D2770" w:rsidRDefault="009D2770">
            <w:pPr>
              <w:jc w:val="center"/>
              <w:rPr>
                <w:sz w:val="24"/>
                <w:szCs w:val="24"/>
              </w:rPr>
            </w:pPr>
          </w:p>
        </w:tc>
        <w:tc>
          <w:tcPr>
            <w:tcW w:w="1356" w:type="dxa"/>
            <w:vAlign w:val="center"/>
          </w:tcPr>
          <w:p w:rsidR="009D2770" w:rsidRDefault="009D2770">
            <w:pPr>
              <w:jc w:val="center"/>
              <w:rPr>
                <w:sz w:val="24"/>
                <w:szCs w:val="24"/>
              </w:rPr>
            </w:pPr>
          </w:p>
        </w:tc>
        <w:tc>
          <w:tcPr>
            <w:tcW w:w="1512" w:type="dxa"/>
            <w:vAlign w:val="center"/>
          </w:tcPr>
          <w:p w:rsidR="009D2770" w:rsidRDefault="009D2770">
            <w:pPr>
              <w:jc w:val="center"/>
              <w:rPr>
                <w:sz w:val="24"/>
                <w:szCs w:val="24"/>
              </w:rPr>
            </w:pPr>
          </w:p>
        </w:tc>
        <w:tc>
          <w:tcPr>
            <w:tcW w:w="1416" w:type="dxa"/>
            <w:vAlign w:val="center"/>
          </w:tcPr>
          <w:p w:rsidR="009D2770" w:rsidRDefault="009D2770">
            <w:pPr>
              <w:jc w:val="center"/>
              <w:rPr>
                <w:sz w:val="24"/>
                <w:szCs w:val="24"/>
              </w:rPr>
            </w:pPr>
          </w:p>
        </w:tc>
        <w:tc>
          <w:tcPr>
            <w:tcW w:w="129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968" w:type="dxa"/>
            <w:vAlign w:val="center"/>
          </w:tcPr>
          <w:p w:rsidR="009D2770" w:rsidRDefault="009D2770">
            <w:pPr>
              <w:jc w:val="center"/>
              <w:rPr>
                <w:sz w:val="24"/>
                <w:szCs w:val="24"/>
              </w:rPr>
            </w:pPr>
          </w:p>
        </w:tc>
      </w:tr>
      <w:tr w:rsidR="009D2770">
        <w:trPr>
          <w:cantSplit/>
          <w:trHeight w:val="643"/>
          <w:jc w:val="center"/>
        </w:trPr>
        <w:tc>
          <w:tcPr>
            <w:tcW w:w="876" w:type="dxa"/>
            <w:vAlign w:val="center"/>
          </w:tcPr>
          <w:p w:rsidR="009D2770" w:rsidRDefault="009D2770">
            <w:pPr>
              <w:jc w:val="center"/>
              <w:rPr>
                <w:sz w:val="24"/>
                <w:szCs w:val="24"/>
              </w:rPr>
            </w:pPr>
          </w:p>
        </w:tc>
        <w:tc>
          <w:tcPr>
            <w:tcW w:w="1356" w:type="dxa"/>
            <w:vAlign w:val="center"/>
          </w:tcPr>
          <w:p w:rsidR="009D2770" w:rsidRDefault="009D2770">
            <w:pPr>
              <w:jc w:val="center"/>
              <w:rPr>
                <w:sz w:val="24"/>
                <w:szCs w:val="24"/>
              </w:rPr>
            </w:pPr>
          </w:p>
        </w:tc>
        <w:tc>
          <w:tcPr>
            <w:tcW w:w="1512" w:type="dxa"/>
            <w:vAlign w:val="center"/>
          </w:tcPr>
          <w:p w:rsidR="009D2770" w:rsidRDefault="009D2770">
            <w:pPr>
              <w:jc w:val="center"/>
              <w:rPr>
                <w:sz w:val="24"/>
                <w:szCs w:val="24"/>
              </w:rPr>
            </w:pPr>
          </w:p>
        </w:tc>
        <w:tc>
          <w:tcPr>
            <w:tcW w:w="1416" w:type="dxa"/>
            <w:vAlign w:val="center"/>
          </w:tcPr>
          <w:p w:rsidR="009D2770" w:rsidRDefault="009D2770">
            <w:pPr>
              <w:jc w:val="center"/>
              <w:rPr>
                <w:sz w:val="24"/>
                <w:szCs w:val="24"/>
              </w:rPr>
            </w:pPr>
          </w:p>
        </w:tc>
        <w:tc>
          <w:tcPr>
            <w:tcW w:w="129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968" w:type="dxa"/>
            <w:vAlign w:val="center"/>
          </w:tcPr>
          <w:p w:rsidR="009D2770" w:rsidRDefault="009D2770">
            <w:pPr>
              <w:jc w:val="center"/>
              <w:rPr>
                <w:sz w:val="24"/>
                <w:szCs w:val="24"/>
              </w:rPr>
            </w:pPr>
          </w:p>
        </w:tc>
      </w:tr>
      <w:tr w:rsidR="009D2770">
        <w:trPr>
          <w:cantSplit/>
          <w:trHeight w:val="643"/>
          <w:jc w:val="center"/>
        </w:trPr>
        <w:tc>
          <w:tcPr>
            <w:tcW w:w="876" w:type="dxa"/>
            <w:vAlign w:val="center"/>
          </w:tcPr>
          <w:p w:rsidR="009D2770" w:rsidRDefault="009D2770">
            <w:pPr>
              <w:jc w:val="center"/>
              <w:rPr>
                <w:sz w:val="24"/>
                <w:szCs w:val="24"/>
              </w:rPr>
            </w:pPr>
          </w:p>
        </w:tc>
        <w:tc>
          <w:tcPr>
            <w:tcW w:w="1356" w:type="dxa"/>
            <w:vAlign w:val="center"/>
          </w:tcPr>
          <w:p w:rsidR="009D2770" w:rsidRDefault="009D2770">
            <w:pPr>
              <w:jc w:val="center"/>
              <w:rPr>
                <w:sz w:val="24"/>
                <w:szCs w:val="24"/>
              </w:rPr>
            </w:pPr>
          </w:p>
        </w:tc>
        <w:tc>
          <w:tcPr>
            <w:tcW w:w="1512" w:type="dxa"/>
            <w:vAlign w:val="center"/>
          </w:tcPr>
          <w:p w:rsidR="009D2770" w:rsidRDefault="009D2770">
            <w:pPr>
              <w:jc w:val="center"/>
              <w:rPr>
                <w:sz w:val="24"/>
                <w:szCs w:val="24"/>
              </w:rPr>
            </w:pPr>
          </w:p>
        </w:tc>
        <w:tc>
          <w:tcPr>
            <w:tcW w:w="1416" w:type="dxa"/>
            <w:vAlign w:val="center"/>
          </w:tcPr>
          <w:p w:rsidR="009D2770" w:rsidRDefault="009D2770">
            <w:pPr>
              <w:jc w:val="center"/>
              <w:rPr>
                <w:sz w:val="24"/>
                <w:szCs w:val="24"/>
              </w:rPr>
            </w:pPr>
          </w:p>
        </w:tc>
        <w:tc>
          <w:tcPr>
            <w:tcW w:w="129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968" w:type="dxa"/>
            <w:vAlign w:val="center"/>
          </w:tcPr>
          <w:p w:rsidR="009D2770" w:rsidRDefault="009D2770">
            <w:pPr>
              <w:jc w:val="center"/>
              <w:rPr>
                <w:sz w:val="24"/>
                <w:szCs w:val="24"/>
              </w:rPr>
            </w:pPr>
          </w:p>
        </w:tc>
      </w:tr>
      <w:tr w:rsidR="009D2770">
        <w:trPr>
          <w:cantSplit/>
          <w:trHeight w:val="643"/>
          <w:jc w:val="center"/>
        </w:trPr>
        <w:tc>
          <w:tcPr>
            <w:tcW w:w="876" w:type="dxa"/>
            <w:vAlign w:val="center"/>
          </w:tcPr>
          <w:p w:rsidR="009D2770" w:rsidRDefault="009D2770">
            <w:pPr>
              <w:jc w:val="center"/>
              <w:rPr>
                <w:sz w:val="24"/>
                <w:szCs w:val="24"/>
              </w:rPr>
            </w:pPr>
          </w:p>
        </w:tc>
        <w:tc>
          <w:tcPr>
            <w:tcW w:w="1356" w:type="dxa"/>
            <w:vAlign w:val="center"/>
          </w:tcPr>
          <w:p w:rsidR="009D2770" w:rsidRDefault="009D2770">
            <w:pPr>
              <w:jc w:val="center"/>
              <w:rPr>
                <w:sz w:val="24"/>
                <w:szCs w:val="24"/>
              </w:rPr>
            </w:pPr>
          </w:p>
        </w:tc>
        <w:tc>
          <w:tcPr>
            <w:tcW w:w="1512" w:type="dxa"/>
            <w:vAlign w:val="center"/>
          </w:tcPr>
          <w:p w:rsidR="009D2770" w:rsidRDefault="009D2770">
            <w:pPr>
              <w:jc w:val="center"/>
              <w:rPr>
                <w:sz w:val="24"/>
                <w:szCs w:val="24"/>
              </w:rPr>
            </w:pPr>
          </w:p>
        </w:tc>
        <w:tc>
          <w:tcPr>
            <w:tcW w:w="1416" w:type="dxa"/>
            <w:vAlign w:val="center"/>
          </w:tcPr>
          <w:p w:rsidR="009D2770" w:rsidRDefault="009D2770">
            <w:pPr>
              <w:jc w:val="center"/>
              <w:rPr>
                <w:sz w:val="24"/>
                <w:szCs w:val="24"/>
              </w:rPr>
            </w:pPr>
          </w:p>
        </w:tc>
        <w:tc>
          <w:tcPr>
            <w:tcW w:w="129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116" w:type="dxa"/>
            <w:vAlign w:val="center"/>
          </w:tcPr>
          <w:p w:rsidR="009D2770" w:rsidRDefault="009D2770">
            <w:pPr>
              <w:jc w:val="center"/>
              <w:rPr>
                <w:sz w:val="24"/>
                <w:szCs w:val="24"/>
              </w:rPr>
            </w:pPr>
          </w:p>
        </w:tc>
        <w:tc>
          <w:tcPr>
            <w:tcW w:w="1968" w:type="dxa"/>
            <w:vAlign w:val="center"/>
          </w:tcPr>
          <w:p w:rsidR="009D2770" w:rsidRDefault="009D2770">
            <w:pPr>
              <w:jc w:val="center"/>
              <w:rPr>
                <w:sz w:val="24"/>
                <w:szCs w:val="24"/>
              </w:rPr>
            </w:pPr>
          </w:p>
        </w:tc>
      </w:tr>
      <w:tr w:rsidR="009D2770">
        <w:trPr>
          <w:cantSplit/>
          <w:trHeight w:val="643"/>
          <w:jc w:val="center"/>
        </w:trPr>
        <w:tc>
          <w:tcPr>
            <w:tcW w:w="7572" w:type="dxa"/>
            <w:gridSpan w:val="6"/>
            <w:vAlign w:val="center"/>
          </w:tcPr>
          <w:p w:rsidR="009D2770" w:rsidRDefault="00733AB9">
            <w:pPr>
              <w:jc w:val="center"/>
              <w:rPr>
                <w:sz w:val="24"/>
                <w:szCs w:val="24"/>
              </w:rPr>
            </w:pPr>
            <w:r>
              <w:rPr>
                <w:rFonts w:hint="eastAsia"/>
                <w:sz w:val="24"/>
                <w:szCs w:val="24"/>
              </w:rPr>
              <w:t>人员费用合计</w:t>
            </w:r>
          </w:p>
        </w:tc>
        <w:tc>
          <w:tcPr>
            <w:tcW w:w="1116" w:type="dxa"/>
            <w:vAlign w:val="center"/>
          </w:tcPr>
          <w:p w:rsidR="009D2770" w:rsidRDefault="009D2770">
            <w:pPr>
              <w:jc w:val="center"/>
              <w:rPr>
                <w:sz w:val="24"/>
                <w:szCs w:val="24"/>
              </w:rPr>
            </w:pPr>
          </w:p>
        </w:tc>
        <w:tc>
          <w:tcPr>
            <w:tcW w:w="1968" w:type="dxa"/>
            <w:vAlign w:val="center"/>
          </w:tcPr>
          <w:p w:rsidR="009D2770" w:rsidRDefault="009D2770">
            <w:pPr>
              <w:jc w:val="center"/>
              <w:rPr>
                <w:sz w:val="24"/>
                <w:szCs w:val="24"/>
              </w:rPr>
            </w:pPr>
          </w:p>
        </w:tc>
      </w:tr>
    </w:tbl>
    <w:p w:rsidR="009D2770" w:rsidRDefault="00733AB9">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9D2770" w:rsidRDefault="00733AB9">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9D2770" w:rsidRDefault="00733AB9">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9D2770" w:rsidRDefault="00733AB9">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9D2770" w:rsidRDefault="009D2770">
      <w:pPr>
        <w:spacing w:line="460" w:lineRule="exact"/>
        <w:rPr>
          <w:sz w:val="24"/>
          <w:szCs w:val="24"/>
        </w:rPr>
      </w:pPr>
    </w:p>
    <w:p w:rsidR="009D2770" w:rsidRDefault="00733AB9">
      <w:pPr>
        <w:spacing w:line="360" w:lineRule="auto"/>
        <w:ind w:right="84" w:firstLineChars="100" w:firstLine="223"/>
        <w:rPr>
          <w:sz w:val="24"/>
        </w:rPr>
      </w:pPr>
      <w:r>
        <w:rPr>
          <w:sz w:val="24"/>
        </w:rPr>
        <w:t>投标人名称：</w:t>
      </w:r>
    </w:p>
    <w:p w:rsidR="009D2770" w:rsidRDefault="00733AB9">
      <w:pPr>
        <w:spacing w:line="360" w:lineRule="auto"/>
        <w:ind w:right="84" w:firstLineChars="100" w:firstLine="223"/>
        <w:rPr>
          <w:b/>
          <w:sz w:val="24"/>
        </w:rPr>
      </w:pPr>
      <w:r>
        <w:rPr>
          <w:sz w:val="24"/>
        </w:rPr>
        <w:t>日期：</w:t>
      </w:r>
      <w:r>
        <w:rPr>
          <w:sz w:val="24"/>
        </w:rPr>
        <w:t xml:space="preserve">  </w:t>
      </w:r>
      <w:r>
        <w:rPr>
          <w:b/>
          <w:sz w:val="24"/>
        </w:rPr>
        <w:br w:type="page"/>
      </w:r>
    </w:p>
    <w:p w:rsidR="009D2770" w:rsidRDefault="00733AB9">
      <w:pPr>
        <w:spacing w:line="560" w:lineRule="exact"/>
        <w:rPr>
          <w:b/>
          <w:sz w:val="24"/>
        </w:rPr>
      </w:pPr>
      <w:r>
        <w:rPr>
          <w:b/>
          <w:sz w:val="24"/>
        </w:rPr>
        <w:t>附件</w:t>
      </w:r>
      <w:r>
        <w:rPr>
          <w:b/>
          <w:sz w:val="24"/>
        </w:rPr>
        <w:t>5</w:t>
      </w:r>
    </w:p>
    <w:p w:rsidR="009D2770" w:rsidRDefault="00733AB9">
      <w:pPr>
        <w:autoSpaceDN w:val="0"/>
        <w:spacing w:line="360" w:lineRule="auto"/>
        <w:jc w:val="center"/>
        <w:rPr>
          <w:b/>
          <w:bCs/>
          <w:sz w:val="24"/>
        </w:rPr>
      </w:pPr>
      <w:r>
        <w:rPr>
          <w:b/>
          <w:bCs/>
          <w:sz w:val="24"/>
        </w:rPr>
        <w:t>商务要求点对点应答表</w:t>
      </w:r>
    </w:p>
    <w:p w:rsidR="009D2770" w:rsidRDefault="009D2770">
      <w:pPr>
        <w:spacing w:line="460" w:lineRule="exact"/>
        <w:rPr>
          <w:sz w:val="24"/>
        </w:rPr>
      </w:pPr>
    </w:p>
    <w:p w:rsidR="009D2770" w:rsidRDefault="00733AB9">
      <w:pPr>
        <w:spacing w:line="460" w:lineRule="exact"/>
        <w:rPr>
          <w:sz w:val="24"/>
        </w:rPr>
      </w:pPr>
      <w:r>
        <w:rPr>
          <w:sz w:val="24"/>
        </w:rPr>
        <w:t>项目名称：</w:t>
      </w:r>
      <w:r>
        <w:rPr>
          <w:sz w:val="24"/>
          <w:u w:val="single"/>
        </w:rPr>
        <w:t xml:space="preserve">                    </w:t>
      </w:r>
    </w:p>
    <w:p w:rsidR="009D2770" w:rsidRDefault="00733AB9">
      <w:pPr>
        <w:spacing w:line="460" w:lineRule="exact"/>
        <w:rPr>
          <w:sz w:val="24"/>
        </w:rPr>
      </w:pPr>
      <w:r>
        <w:rPr>
          <w:sz w:val="24"/>
        </w:rPr>
        <w:t>项目编号：</w:t>
      </w:r>
      <w:r>
        <w:rPr>
          <w:sz w:val="24"/>
          <w:u w:val="single"/>
        </w:rPr>
        <w:t xml:space="preserve">                    </w:t>
      </w:r>
    </w:p>
    <w:p w:rsidR="009D2770" w:rsidRDefault="00733AB9">
      <w:pPr>
        <w:spacing w:line="460" w:lineRule="exact"/>
        <w:rPr>
          <w:sz w:val="24"/>
          <w:u w:val="single"/>
        </w:rPr>
      </w:pPr>
      <w:r>
        <w:rPr>
          <w:sz w:val="24"/>
        </w:rPr>
        <w:t>包号：</w:t>
      </w:r>
      <w:r>
        <w:rPr>
          <w:sz w:val="24"/>
          <w:u w:val="single"/>
        </w:rPr>
        <w:t xml:space="preserve">                        </w:t>
      </w:r>
    </w:p>
    <w:p w:rsidR="009D2770" w:rsidRDefault="009D277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D277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9D2770" w:rsidRDefault="00733AB9">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9D2770" w:rsidRDefault="00733AB9">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9D2770" w:rsidRDefault="00733AB9">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9D2770" w:rsidRDefault="00733AB9">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9D2770" w:rsidRDefault="00733AB9">
            <w:pPr>
              <w:widowControl/>
              <w:jc w:val="center"/>
              <w:rPr>
                <w:kern w:val="0"/>
                <w:szCs w:val="21"/>
              </w:rPr>
            </w:pPr>
            <w:r>
              <w:rPr>
                <w:kern w:val="0"/>
                <w:szCs w:val="21"/>
              </w:rPr>
              <w:t>备注</w:t>
            </w:r>
          </w:p>
        </w:tc>
      </w:tr>
      <w:tr w:rsidR="009D27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D2770" w:rsidRDefault="00733AB9">
            <w:pPr>
              <w:widowControl/>
              <w:jc w:val="left"/>
              <w:rPr>
                <w:kern w:val="0"/>
                <w:szCs w:val="21"/>
              </w:rPr>
            </w:pPr>
            <w:r>
              <w:rPr>
                <w:kern w:val="0"/>
                <w:szCs w:val="21"/>
              </w:rPr>
              <w:t>（一）报价要求</w:t>
            </w:r>
          </w:p>
        </w:tc>
      </w:tr>
      <w:tr w:rsidR="009D277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r>
      <w:tr w:rsidR="009D27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D2770" w:rsidRDefault="00733AB9">
            <w:pPr>
              <w:widowControl/>
              <w:jc w:val="left"/>
              <w:rPr>
                <w:kern w:val="0"/>
                <w:szCs w:val="21"/>
              </w:rPr>
            </w:pPr>
            <w:r>
              <w:rPr>
                <w:kern w:val="0"/>
                <w:szCs w:val="21"/>
              </w:rPr>
              <w:t>（二）时间、地点要求</w:t>
            </w:r>
          </w:p>
        </w:tc>
      </w:tr>
      <w:tr w:rsidR="009D2770">
        <w:tc>
          <w:tcPr>
            <w:tcW w:w="974" w:type="pct"/>
            <w:tcBorders>
              <w:top w:val="nil"/>
              <w:left w:val="single" w:sz="8" w:space="0" w:color="auto"/>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r>
      <w:tr w:rsidR="009D27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D2770" w:rsidRDefault="00733AB9">
            <w:pPr>
              <w:widowControl/>
              <w:jc w:val="left"/>
              <w:rPr>
                <w:kern w:val="0"/>
                <w:szCs w:val="21"/>
              </w:rPr>
            </w:pPr>
            <w:r>
              <w:rPr>
                <w:kern w:val="0"/>
                <w:szCs w:val="21"/>
              </w:rPr>
              <w:t>（三）付款方式</w:t>
            </w:r>
          </w:p>
        </w:tc>
      </w:tr>
      <w:tr w:rsidR="009D2770">
        <w:tc>
          <w:tcPr>
            <w:tcW w:w="974" w:type="pct"/>
            <w:tcBorders>
              <w:top w:val="nil"/>
              <w:left w:val="single" w:sz="8" w:space="0" w:color="auto"/>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r>
      <w:tr w:rsidR="009D27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D2770" w:rsidRDefault="00733AB9">
            <w:pPr>
              <w:widowControl/>
              <w:jc w:val="left"/>
              <w:rPr>
                <w:kern w:val="0"/>
                <w:szCs w:val="21"/>
              </w:rPr>
            </w:pPr>
            <w:r>
              <w:rPr>
                <w:kern w:val="0"/>
                <w:szCs w:val="21"/>
              </w:rPr>
              <w:t>（四）投标保证金和履约保证金</w:t>
            </w:r>
          </w:p>
        </w:tc>
      </w:tr>
      <w:tr w:rsidR="009D2770">
        <w:tc>
          <w:tcPr>
            <w:tcW w:w="974" w:type="pct"/>
            <w:tcBorders>
              <w:top w:val="nil"/>
              <w:left w:val="single" w:sz="8" w:space="0" w:color="auto"/>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D2770" w:rsidRDefault="00733AB9">
            <w:pPr>
              <w:widowControl/>
              <w:jc w:val="left"/>
              <w:rPr>
                <w:kern w:val="0"/>
                <w:szCs w:val="21"/>
              </w:rPr>
            </w:pPr>
            <w:r>
              <w:rPr>
                <w:kern w:val="0"/>
                <w:szCs w:val="21"/>
              </w:rPr>
              <w:t xml:space="preserve">　</w:t>
            </w:r>
          </w:p>
        </w:tc>
      </w:tr>
    </w:tbl>
    <w:p w:rsidR="009D2770" w:rsidRDefault="00733AB9">
      <w:pPr>
        <w:spacing w:line="620" w:lineRule="exact"/>
        <w:rPr>
          <w:sz w:val="24"/>
        </w:rPr>
      </w:pPr>
      <w:r>
        <w:rPr>
          <w:sz w:val="24"/>
        </w:rPr>
        <w:t>注：</w:t>
      </w:r>
    </w:p>
    <w:p w:rsidR="009D2770" w:rsidRDefault="00733AB9">
      <w:pPr>
        <w:spacing w:line="360" w:lineRule="auto"/>
        <w:rPr>
          <w:sz w:val="24"/>
        </w:rPr>
      </w:pPr>
      <w:r>
        <w:rPr>
          <w:sz w:val="24"/>
        </w:rPr>
        <w:t xml:space="preserve">1. </w:t>
      </w:r>
      <w:r>
        <w:rPr>
          <w:sz w:val="24"/>
        </w:rPr>
        <w:t>不如实填写偏离情况的投标文件将视为虚假材料。</w:t>
      </w:r>
    </w:p>
    <w:p w:rsidR="009D2770" w:rsidRDefault="00733AB9">
      <w:pPr>
        <w:spacing w:line="360" w:lineRule="auto"/>
        <w:rPr>
          <w:sz w:val="24"/>
        </w:rPr>
      </w:pPr>
      <w:r>
        <w:rPr>
          <w:sz w:val="24"/>
        </w:rPr>
        <w:t xml:space="preserve">2. </w:t>
      </w:r>
      <w:r>
        <w:rPr>
          <w:sz w:val="24"/>
        </w:rPr>
        <w:t>招标要求指招标文件中规定的具体要求，投标应答指投标文件的具体内容。</w:t>
      </w:r>
    </w:p>
    <w:p w:rsidR="009D2770" w:rsidRDefault="00733AB9">
      <w:pPr>
        <w:spacing w:line="360" w:lineRule="auto"/>
        <w:rPr>
          <w:sz w:val="24"/>
        </w:rPr>
      </w:pPr>
      <w:r>
        <w:rPr>
          <w:sz w:val="24"/>
        </w:rPr>
        <w:t xml:space="preserve">3. </w:t>
      </w:r>
      <w:r>
        <w:rPr>
          <w:sz w:val="24"/>
        </w:rPr>
        <w:t>偏离说明指招标要求与投标应答之间的不同之处。</w:t>
      </w:r>
    </w:p>
    <w:p w:rsidR="009D2770" w:rsidRDefault="009D2770">
      <w:pPr>
        <w:autoSpaceDE w:val="0"/>
        <w:autoSpaceDN w:val="0"/>
        <w:adjustRightInd w:val="0"/>
        <w:spacing w:line="560" w:lineRule="exact"/>
        <w:jc w:val="left"/>
        <w:rPr>
          <w:kern w:val="0"/>
          <w:sz w:val="24"/>
        </w:rPr>
      </w:pPr>
    </w:p>
    <w:p w:rsidR="009D2770" w:rsidRDefault="009D2770">
      <w:pPr>
        <w:autoSpaceDE w:val="0"/>
        <w:autoSpaceDN w:val="0"/>
        <w:adjustRightInd w:val="0"/>
        <w:spacing w:line="560" w:lineRule="exact"/>
        <w:jc w:val="left"/>
        <w:rPr>
          <w:kern w:val="0"/>
          <w:sz w:val="24"/>
        </w:rPr>
      </w:pPr>
    </w:p>
    <w:p w:rsidR="009D2770" w:rsidRDefault="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position w:val="-40"/>
          <w:sz w:val="24"/>
        </w:rPr>
      </w:pPr>
      <w:r>
        <w:rPr>
          <w:sz w:val="24"/>
        </w:rPr>
        <w:t>日期：</w:t>
      </w:r>
      <w:r>
        <w:rPr>
          <w:sz w:val="24"/>
        </w:rPr>
        <w:t xml:space="preserve">  </w:t>
      </w:r>
    </w:p>
    <w:p w:rsidR="009D2770" w:rsidRDefault="009D2770">
      <w:pPr>
        <w:autoSpaceDE w:val="0"/>
        <w:autoSpaceDN w:val="0"/>
        <w:adjustRightInd w:val="0"/>
        <w:spacing w:line="560" w:lineRule="exact"/>
        <w:jc w:val="left"/>
        <w:rPr>
          <w:kern w:val="0"/>
          <w:sz w:val="24"/>
          <w:u w:val="single"/>
        </w:rPr>
      </w:pPr>
    </w:p>
    <w:p w:rsidR="009D2770" w:rsidRDefault="009D2770">
      <w:pPr>
        <w:autoSpaceDE w:val="0"/>
        <w:autoSpaceDN w:val="0"/>
        <w:adjustRightInd w:val="0"/>
        <w:spacing w:line="560" w:lineRule="exact"/>
        <w:jc w:val="left"/>
        <w:rPr>
          <w:kern w:val="0"/>
          <w:sz w:val="24"/>
          <w:u w:val="single"/>
        </w:rPr>
      </w:pPr>
    </w:p>
    <w:p w:rsidR="009D2770" w:rsidRDefault="009D2770">
      <w:pPr>
        <w:autoSpaceDE w:val="0"/>
        <w:autoSpaceDN w:val="0"/>
        <w:adjustRightInd w:val="0"/>
        <w:spacing w:line="560" w:lineRule="exact"/>
        <w:jc w:val="left"/>
        <w:rPr>
          <w:kern w:val="0"/>
          <w:sz w:val="24"/>
          <w:u w:val="single"/>
        </w:rPr>
      </w:pPr>
    </w:p>
    <w:p w:rsidR="009D2770" w:rsidRDefault="00733AB9">
      <w:pPr>
        <w:widowControl/>
        <w:jc w:val="left"/>
        <w:rPr>
          <w:b/>
          <w:sz w:val="24"/>
        </w:rPr>
      </w:pPr>
      <w:r>
        <w:rPr>
          <w:b/>
          <w:sz w:val="24"/>
        </w:rPr>
        <w:br w:type="page"/>
      </w:r>
    </w:p>
    <w:p w:rsidR="009D2770" w:rsidRDefault="00733AB9">
      <w:pPr>
        <w:spacing w:line="620" w:lineRule="exact"/>
        <w:rPr>
          <w:b/>
          <w:sz w:val="24"/>
        </w:rPr>
      </w:pPr>
      <w:r>
        <w:rPr>
          <w:b/>
          <w:sz w:val="24"/>
        </w:rPr>
        <w:t>附件</w:t>
      </w:r>
      <w:r>
        <w:rPr>
          <w:b/>
          <w:sz w:val="24"/>
        </w:rPr>
        <w:t>6</w:t>
      </w:r>
      <w:r>
        <w:rPr>
          <w:rFonts w:hint="eastAsia"/>
          <w:b/>
          <w:sz w:val="24"/>
        </w:rPr>
        <w:t>-1</w:t>
      </w:r>
    </w:p>
    <w:p w:rsidR="009D2770" w:rsidRDefault="00733AB9">
      <w:pPr>
        <w:autoSpaceDN w:val="0"/>
        <w:spacing w:line="360" w:lineRule="auto"/>
        <w:jc w:val="center"/>
        <w:rPr>
          <w:b/>
          <w:bCs/>
          <w:sz w:val="24"/>
        </w:rPr>
      </w:pPr>
      <w:r>
        <w:rPr>
          <w:b/>
          <w:bCs/>
          <w:sz w:val="24"/>
        </w:rPr>
        <w:t>技术要求点对点应答表</w:t>
      </w:r>
    </w:p>
    <w:p w:rsidR="009D2770" w:rsidRDefault="00733AB9">
      <w:pPr>
        <w:spacing w:line="460" w:lineRule="exact"/>
        <w:rPr>
          <w:sz w:val="24"/>
        </w:rPr>
      </w:pPr>
      <w:r>
        <w:rPr>
          <w:sz w:val="24"/>
        </w:rPr>
        <w:t>项目名称：</w:t>
      </w:r>
      <w:r>
        <w:rPr>
          <w:sz w:val="24"/>
          <w:u w:val="single"/>
        </w:rPr>
        <w:t xml:space="preserve">                    </w:t>
      </w:r>
    </w:p>
    <w:p w:rsidR="009D2770" w:rsidRDefault="00733AB9">
      <w:pPr>
        <w:spacing w:line="460" w:lineRule="exact"/>
        <w:rPr>
          <w:sz w:val="24"/>
        </w:rPr>
      </w:pPr>
      <w:r>
        <w:rPr>
          <w:sz w:val="24"/>
        </w:rPr>
        <w:t>项目编号：</w:t>
      </w:r>
      <w:r>
        <w:rPr>
          <w:sz w:val="24"/>
          <w:u w:val="single"/>
        </w:rPr>
        <w:t xml:space="preserve">                    </w:t>
      </w:r>
    </w:p>
    <w:p w:rsidR="009D2770" w:rsidRDefault="00733AB9">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9D2770">
        <w:trPr>
          <w:tblHeader/>
          <w:jc w:val="center"/>
        </w:trPr>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序号</w:t>
            </w:r>
          </w:p>
        </w:tc>
        <w:tc>
          <w:tcPr>
            <w:tcW w:w="4630" w:type="dxa"/>
            <w:shd w:val="clear" w:color="auto" w:fill="auto"/>
            <w:vAlign w:val="center"/>
          </w:tcPr>
          <w:p w:rsidR="009D2770" w:rsidRDefault="00733AB9">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D2770" w:rsidRDefault="00733AB9">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D2770" w:rsidRDefault="00733AB9">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备注</w:t>
            </w:r>
          </w:p>
        </w:tc>
      </w:tr>
      <w:tr w:rsidR="009D2770">
        <w:trPr>
          <w:jc w:val="center"/>
        </w:trPr>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1</w:t>
            </w:r>
          </w:p>
        </w:tc>
        <w:tc>
          <w:tcPr>
            <w:tcW w:w="4630" w:type="dxa"/>
            <w:shd w:val="clear" w:color="auto" w:fill="auto"/>
            <w:vAlign w:val="center"/>
          </w:tcPr>
          <w:p w:rsidR="009D2770" w:rsidRDefault="00733AB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2</w:t>
            </w:r>
          </w:p>
        </w:tc>
        <w:tc>
          <w:tcPr>
            <w:tcW w:w="4630" w:type="dxa"/>
            <w:shd w:val="clear" w:color="auto" w:fill="auto"/>
            <w:vAlign w:val="center"/>
          </w:tcPr>
          <w:p w:rsidR="009D2770" w:rsidRDefault="00733AB9">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3</w:t>
            </w:r>
          </w:p>
        </w:tc>
        <w:tc>
          <w:tcPr>
            <w:tcW w:w="4630" w:type="dxa"/>
            <w:shd w:val="clear" w:color="auto" w:fill="auto"/>
            <w:vAlign w:val="center"/>
          </w:tcPr>
          <w:p w:rsidR="009D2770" w:rsidRDefault="00733AB9">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10043" w:type="dxa"/>
            <w:gridSpan w:val="5"/>
            <w:shd w:val="clear" w:color="auto" w:fill="auto"/>
            <w:vAlign w:val="center"/>
          </w:tcPr>
          <w:p w:rsidR="009D2770" w:rsidRDefault="00733AB9" w:rsidP="00733AB9">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9D2770">
        <w:trPr>
          <w:jc w:val="center"/>
        </w:trPr>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序号</w:t>
            </w:r>
          </w:p>
        </w:tc>
        <w:tc>
          <w:tcPr>
            <w:tcW w:w="4630" w:type="dxa"/>
            <w:shd w:val="clear" w:color="auto" w:fill="auto"/>
            <w:vAlign w:val="center"/>
          </w:tcPr>
          <w:p w:rsidR="009D2770" w:rsidRDefault="00733AB9">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D2770" w:rsidRDefault="00733AB9">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D2770" w:rsidRDefault="00733AB9">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D2770" w:rsidRDefault="00733AB9">
            <w:pPr>
              <w:widowControl/>
              <w:snapToGrid w:val="0"/>
              <w:jc w:val="center"/>
              <w:rPr>
                <w:kern w:val="0"/>
                <w:sz w:val="24"/>
                <w:szCs w:val="21"/>
              </w:rPr>
            </w:pPr>
            <w:r>
              <w:rPr>
                <w:kern w:val="0"/>
                <w:sz w:val="24"/>
                <w:szCs w:val="21"/>
              </w:rPr>
              <w:t>备注</w:t>
            </w:r>
          </w:p>
        </w:tc>
      </w:tr>
      <w:tr w:rsidR="009D2770">
        <w:trPr>
          <w:jc w:val="center"/>
        </w:trPr>
        <w:tc>
          <w:tcPr>
            <w:tcW w:w="843" w:type="dxa"/>
            <w:shd w:val="clear" w:color="auto" w:fill="auto"/>
            <w:vAlign w:val="center"/>
          </w:tcPr>
          <w:p w:rsidR="009D2770" w:rsidRDefault="009D2770">
            <w:pPr>
              <w:widowControl/>
              <w:snapToGrid w:val="0"/>
              <w:jc w:val="center"/>
              <w:rPr>
                <w:kern w:val="0"/>
                <w:sz w:val="24"/>
                <w:szCs w:val="21"/>
              </w:rPr>
            </w:pPr>
          </w:p>
        </w:tc>
        <w:tc>
          <w:tcPr>
            <w:tcW w:w="4630" w:type="dxa"/>
            <w:shd w:val="clear" w:color="auto" w:fill="auto"/>
            <w:vAlign w:val="center"/>
          </w:tcPr>
          <w:p w:rsidR="009D2770" w:rsidRDefault="009D2770">
            <w:pPr>
              <w:widowControl/>
              <w:snapToGrid w:val="0"/>
              <w:jc w:val="center"/>
              <w:rPr>
                <w:kern w:val="0"/>
                <w:sz w:val="24"/>
                <w:szCs w:val="21"/>
              </w:rPr>
            </w:pP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843" w:type="dxa"/>
            <w:shd w:val="clear" w:color="auto" w:fill="auto"/>
            <w:vAlign w:val="center"/>
          </w:tcPr>
          <w:p w:rsidR="009D2770" w:rsidRDefault="009D2770">
            <w:pPr>
              <w:widowControl/>
              <w:snapToGrid w:val="0"/>
              <w:jc w:val="center"/>
              <w:rPr>
                <w:kern w:val="0"/>
                <w:sz w:val="24"/>
                <w:szCs w:val="21"/>
              </w:rPr>
            </w:pPr>
          </w:p>
        </w:tc>
        <w:tc>
          <w:tcPr>
            <w:tcW w:w="4630" w:type="dxa"/>
            <w:shd w:val="clear" w:color="auto" w:fill="auto"/>
            <w:vAlign w:val="center"/>
          </w:tcPr>
          <w:p w:rsidR="009D2770" w:rsidRDefault="009D2770">
            <w:pPr>
              <w:widowControl/>
              <w:snapToGrid w:val="0"/>
              <w:jc w:val="center"/>
              <w:rPr>
                <w:kern w:val="0"/>
                <w:sz w:val="24"/>
                <w:szCs w:val="21"/>
              </w:rPr>
            </w:pP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843" w:type="dxa"/>
            <w:shd w:val="clear" w:color="auto" w:fill="auto"/>
            <w:vAlign w:val="center"/>
          </w:tcPr>
          <w:p w:rsidR="009D2770" w:rsidRDefault="009D2770">
            <w:pPr>
              <w:widowControl/>
              <w:snapToGrid w:val="0"/>
              <w:jc w:val="center"/>
              <w:rPr>
                <w:kern w:val="0"/>
                <w:sz w:val="24"/>
                <w:szCs w:val="21"/>
              </w:rPr>
            </w:pPr>
          </w:p>
        </w:tc>
        <w:tc>
          <w:tcPr>
            <w:tcW w:w="4630" w:type="dxa"/>
            <w:shd w:val="clear" w:color="auto" w:fill="auto"/>
            <w:vAlign w:val="center"/>
          </w:tcPr>
          <w:p w:rsidR="009D2770" w:rsidRDefault="009D2770">
            <w:pPr>
              <w:widowControl/>
              <w:snapToGrid w:val="0"/>
              <w:jc w:val="center"/>
              <w:rPr>
                <w:kern w:val="0"/>
                <w:sz w:val="24"/>
                <w:szCs w:val="21"/>
              </w:rPr>
            </w:pP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843" w:type="dxa"/>
            <w:shd w:val="clear" w:color="auto" w:fill="auto"/>
            <w:vAlign w:val="center"/>
          </w:tcPr>
          <w:p w:rsidR="009D2770" w:rsidRDefault="009D2770">
            <w:pPr>
              <w:widowControl/>
              <w:snapToGrid w:val="0"/>
              <w:jc w:val="center"/>
              <w:rPr>
                <w:kern w:val="0"/>
                <w:sz w:val="24"/>
                <w:szCs w:val="21"/>
              </w:rPr>
            </w:pPr>
          </w:p>
        </w:tc>
        <w:tc>
          <w:tcPr>
            <w:tcW w:w="4630" w:type="dxa"/>
            <w:shd w:val="clear" w:color="auto" w:fill="auto"/>
            <w:vAlign w:val="center"/>
          </w:tcPr>
          <w:p w:rsidR="009D2770" w:rsidRDefault="009D2770">
            <w:pPr>
              <w:widowControl/>
              <w:snapToGrid w:val="0"/>
              <w:jc w:val="center"/>
              <w:rPr>
                <w:kern w:val="0"/>
                <w:sz w:val="24"/>
                <w:szCs w:val="21"/>
              </w:rPr>
            </w:pP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r w:rsidR="009D2770">
        <w:trPr>
          <w:jc w:val="center"/>
        </w:trPr>
        <w:tc>
          <w:tcPr>
            <w:tcW w:w="843" w:type="dxa"/>
            <w:shd w:val="clear" w:color="auto" w:fill="auto"/>
            <w:vAlign w:val="center"/>
          </w:tcPr>
          <w:p w:rsidR="009D2770" w:rsidRDefault="009D2770">
            <w:pPr>
              <w:widowControl/>
              <w:snapToGrid w:val="0"/>
              <w:jc w:val="center"/>
              <w:rPr>
                <w:kern w:val="0"/>
                <w:sz w:val="24"/>
                <w:szCs w:val="21"/>
              </w:rPr>
            </w:pPr>
          </w:p>
        </w:tc>
        <w:tc>
          <w:tcPr>
            <w:tcW w:w="4630" w:type="dxa"/>
            <w:shd w:val="clear" w:color="auto" w:fill="auto"/>
            <w:vAlign w:val="center"/>
          </w:tcPr>
          <w:p w:rsidR="009D2770" w:rsidRDefault="009D2770">
            <w:pPr>
              <w:widowControl/>
              <w:snapToGrid w:val="0"/>
              <w:jc w:val="center"/>
              <w:rPr>
                <w:kern w:val="0"/>
                <w:sz w:val="24"/>
                <w:szCs w:val="21"/>
              </w:rPr>
            </w:pPr>
          </w:p>
        </w:tc>
        <w:tc>
          <w:tcPr>
            <w:tcW w:w="2438" w:type="dxa"/>
            <w:shd w:val="clear" w:color="auto" w:fill="auto"/>
            <w:vAlign w:val="center"/>
          </w:tcPr>
          <w:p w:rsidR="009D2770" w:rsidRDefault="009D2770">
            <w:pPr>
              <w:widowControl/>
              <w:snapToGrid w:val="0"/>
              <w:jc w:val="center"/>
              <w:rPr>
                <w:kern w:val="0"/>
                <w:sz w:val="24"/>
                <w:szCs w:val="21"/>
              </w:rPr>
            </w:pPr>
          </w:p>
        </w:tc>
        <w:tc>
          <w:tcPr>
            <w:tcW w:w="1289" w:type="dxa"/>
            <w:shd w:val="clear" w:color="auto" w:fill="auto"/>
            <w:vAlign w:val="center"/>
          </w:tcPr>
          <w:p w:rsidR="009D2770" w:rsidRDefault="009D2770">
            <w:pPr>
              <w:widowControl/>
              <w:snapToGrid w:val="0"/>
              <w:jc w:val="center"/>
              <w:rPr>
                <w:kern w:val="0"/>
                <w:sz w:val="24"/>
                <w:szCs w:val="21"/>
              </w:rPr>
            </w:pPr>
          </w:p>
        </w:tc>
        <w:tc>
          <w:tcPr>
            <w:tcW w:w="843" w:type="dxa"/>
            <w:shd w:val="clear" w:color="auto" w:fill="auto"/>
            <w:vAlign w:val="center"/>
          </w:tcPr>
          <w:p w:rsidR="009D2770" w:rsidRDefault="009D2770">
            <w:pPr>
              <w:widowControl/>
              <w:snapToGrid w:val="0"/>
              <w:jc w:val="center"/>
              <w:rPr>
                <w:kern w:val="0"/>
                <w:sz w:val="24"/>
                <w:szCs w:val="21"/>
              </w:rPr>
            </w:pPr>
          </w:p>
        </w:tc>
      </w:tr>
    </w:tbl>
    <w:p w:rsidR="009D2770" w:rsidRDefault="00733AB9">
      <w:pPr>
        <w:spacing w:line="620" w:lineRule="exact"/>
        <w:rPr>
          <w:sz w:val="24"/>
        </w:rPr>
      </w:pPr>
      <w:r>
        <w:rPr>
          <w:sz w:val="24"/>
        </w:rPr>
        <w:t>注：</w:t>
      </w:r>
    </w:p>
    <w:p w:rsidR="009D2770" w:rsidRDefault="00733AB9">
      <w:pPr>
        <w:spacing w:line="360" w:lineRule="auto"/>
        <w:rPr>
          <w:sz w:val="24"/>
        </w:rPr>
      </w:pPr>
      <w:r>
        <w:rPr>
          <w:sz w:val="24"/>
        </w:rPr>
        <w:t xml:space="preserve">1. </w:t>
      </w:r>
      <w:r>
        <w:rPr>
          <w:sz w:val="24"/>
        </w:rPr>
        <w:t>不如实填写偏离情况的投标文件将视为虚假材料。</w:t>
      </w:r>
    </w:p>
    <w:p w:rsidR="009D2770" w:rsidRDefault="00733AB9">
      <w:pPr>
        <w:spacing w:line="360" w:lineRule="auto"/>
        <w:rPr>
          <w:sz w:val="24"/>
        </w:rPr>
      </w:pPr>
      <w:r>
        <w:rPr>
          <w:sz w:val="24"/>
        </w:rPr>
        <w:t xml:space="preserve">2. </w:t>
      </w:r>
      <w:r>
        <w:rPr>
          <w:sz w:val="24"/>
        </w:rPr>
        <w:t>招标要求指招标文件中规定的具体要求，投标应答指投标文件的具体内容。</w:t>
      </w:r>
    </w:p>
    <w:p w:rsidR="009D2770" w:rsidRDefault="00733AB9">
      <w:pPr>
        <w:spacing w:line="360" w:lineRule="auto"/>
        <w:rPr>
          <w:sz w:val="24"/>
        </w:rPr>
      </w:pPr>
      <w:r>
        <w:rPr>
          <w:sz w:val="24"/>
        </w:rPr>
        <w:t xml:space="preserve">3. </w:t>
      </w:r>
      <w:r>
        <w:rPr>
          <w:sz w:val="24"/>
        </w:rPr>
        <w:t>偏离说明指招标要求与投标应答之间的不同之处。</w:t>
      </w:r>
    </w:p>
    <w:p w:rsidR="009D2770" w:rsidRDefault="00733AB9">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9D2770" w:rsidRDefault="009D2770">
      <w:pPr>
        <w:spacing w:line="620" w:lineRule="exact"/>
        <w:rPr>
          <w:b/>
          <w:sz w:val="24"/>
        </w:rPr>
      </w:pPr>
    </w:p>
    <w:p w:rsidR="009D2770" w:rsidRDefault="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sz w:val="24"/>
        </w:rPr>
      </w:pPr>
      <w:r>
        <w:rPr>
          <w:sz w:val="24"/>
        </w:rPr>
        <w:t>日期</w:t>
      </w:r>
    </w:p>
    <w:p w:rsidR="009D2770" w:rsidRDefault="00733AB9">
      <w:pPr>
        <w:widowControl/>
        <w:jc w:val="left"/>
        <w:rPr>
          <w:b/>
          <w:sz w:val="24"/>
        </w:rPr>
      </w:pPr>
      <w:r>
        <w:rPr>
          <w:rFonts w:hint="eastAsia"/>
          <w:b/>
          <w:sz w:val="24"/>
        </w:rPr>
        <w:t>附件</w:t>
      </w:r>
      <w:r>
        <w:rPr>
          <w:rFonts w:hint="eastAsia"/>
          <w:b/>
          <w:sz w:val="24"/>
        </w:rPr>
        <w:t>6-2</w:t>
      </w:r>
    </w:p>
    <w:p w:rsidR="009D2770" w:rsidRDefault="009D2770">
      <w:pPr>
        <w:widowControl/>
        <w:jc w:val="left"/>
        <w:rPr>
          <w:sz w:val="24"/>
        </w:rPr>
      </w:pPr>
    </w:p>
    <w:p w:rsidR="009D2770" w:rsidRDefault="00733AB9">
      <w:pPr>
        <w:widowControl/>
        <w:jc w:val="center"/>
        <w:rPr>
          <w:b/>
          <w:sz w:val="24"/>
        </w:rPr>
      </w:pPr>
      <w:r>
        <w:rPr>
          <w:rFonts w:hint="eastAsia"/>
          <w:b/>
          <w:sz w:val="24"/>
        </w:rPr>
        <w:t>项目人员及岗位安排</w:t>
      </w:r>
    </w:p>
    <w:p w:rsidR="009D2770" w:rsidRDefault="009D2770">
      <w:pPr>
        <w:widowControl/>
        <w:jc w:val="left"/>
        <w:rPr>
          <w:sz w:val="24"/>
        </w:rPr>
      </w:pPr>
    </w:p>
    <w:p w:rsidR="009D2770" w:rsidRDefault="00733AB9">
      <w:pPr>
        <w:spacing w:line="460" w:lineRule="exact"/>
        <w:rPr>
          <w:sz w:val="24"/>
        </w:rPr>
      </w:pPr>
      <w:r>
        <w:rPr>
          <w:sz w:val="24"/>
        </w:rPr>
        <w:t>项目名称：</w:t>
      </w:r>
      <w:r>
        <w:rPr>
          <w:sz w:val="24"/>
          <w:u w:val="single"/>
        </w:rPr>
        <w:t xml:space="preserve">                    </w:t>
      </w:r>
    </w:p>
    <w:p w:rsidR="009D2770" w:rsidRDefault="00733AB9">
      <w:pPr>
        <w:spacing w:line="460" w:lineRule="exact"/>
        <w:rPr>
          <w:sz w:val="24"/>
        </w:rPr>
      </w:pPr>
      <w:r>
        <w:rPr>
          <w:sz w:val="24"/>
        </w:rPr>
        <w:t>项目编号：</w:t>
      </w:r>
      <w:r>
        <w:rPr>
          <w:sz w:val="24"/>
          <w:u w:val="single"/>
        </w:rPr>
        <w:t xml:space="preserve">                    </w:t>
      </w:r>
    </w:p>
    <w:p w:rsidR="009D2770" w:rsidRDefault="00733AB9">
      <w:pPr>
        <w:spacing w:line="460" w:lineRule="exact"/>
        <w:rPr>
          <w:sz w:val="24"/>
          <w:u w:val="single"/>
        </w:rPr>
      </w:pPr>
      <w:r>
        <w:rPr>
          <w:sz w:val="24"/>
        </w:rPr>
        <w:t>包号：</w:t>
      </w:r>
      <w:r>
        <w:rPr>
          <w:sz w:val="24"/>
          <w:u w:val="single"/>
        </w:rPr>
        <w:t xml:space="preserve">                        </w:t>
      </w:r>
    </w:p>
    <w:p w:rsidR="009D2770" w:rsidRDefault="009D2770">
      <w:pPr>
        <w:widowControl/>
        <w:jc w:val="left"/>
        <w:rPr>
          <w:sz w:val="24"/>
        </w:rPr>
      </w:pPr>
    </w:p>
    <w:p w:rsidR="009D2770" w:rsidRDefault="009D2770">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9D2770">
        <w:trPr>
          <w:jc w:val="center"/>
        </w:trPr>
        <w:tc>
          <w:tcPr>
            <w:tcW w:w="425" w:type="pct"/>
            <w:vAlign w:val="center"/>
          </w:tcPr>
          <w:p w:rsidR="009D2770" w:rsidRDefault="00733AB9">
            <w:pPr>
              <w:spacing w:line="360" w:lineRule="auto"/>
              <w:jc w:val="center"/>
              <w:rPr>
                <w:b/>
                <w:szCs w:val="21"/>
              </w:rPr>
            </w:pPr>
            <w:r>
              <w:rPr>
                <w:b/>
                <w:szCs w:val="21"/>
              </w:rPr>
              <w:t>序号</w:t>
            </w:r>
          </w:p>
        </w:tc>
        <w:tc>
          <w:tcPr>
            <w:tcW w:w="682" w:type="pct"/>
            <w:vAlign w:val="center"/>
          </w:tcPr>
          <w:p w:rsidR="009D2770" w:rsidRDefault="00733AB9">
            <w:pPr>
              <w:spacing w:line="360" w:lineRule="auto"/>
              <w:jc w:val="center"/>
              <w:rPr>
                <w:b/>
                <w:szCs w:val="21"/>
              </w:rPr>
            </w:pPr>
            <w:r>
              <w:rPr>
                <w:b/>
                <w:szCs w:val="21"/>
              </w:rPr>
              <w:t>岗位名称</w:t>
            </w:r>
          </w:p>
        </w:tc>
        <w:tc>
          <w:tcPr>
            <w:tcW w:w="682" w:type="pct"/>
            <w:vAlign w:val="center"/>
          </w:tcPr>
          <w:p w:rsidR="009D2770" w:rsidRDefault="00733AB9">
            <w:pPr>
              <w:spacing w:line="360" w:lineRule="auto"/>
              <w:jc w:val="center"/>
              <w:rPr>
                <w:b/>
                <w:szCs w:val="21"/>
              </w:rPr>
            </w:pPr>
            <w:r>
              <w:rPr>
                <w:rFonts w:hint="eastAsia"/>
                <w:b/>
                <w:szCs w:val="21"/>
              </w:rPr>
              <w:t>投入</w:t>
            </w:r>
            <w:r>
              <w:rPr>
                <w:b/>
                <w:szCs w:val="21"/>
              </w:rPr>
              <w:t>人数</w:t>
            </w:r>
          </w:p>
        </w:tc>
        <w:tc>
          <w:tcPr>
            <w:tcW w:w="1113" w:type="pct"/>
            <w:vAlign w:val="center"/>
          </w:tcPr>
          <w:p w:rsidR="009D2770" w:rsidRDefault="00733AB9">
            <w:pPr>
              <w:spacing w:line="360" w:lineRule="auto"/>
              <w:jc w:val="center"/>
              <w:rPr>
                <w:b/>
                <w:szCs w:val="21"/>
              </w:rPr>
            </w:pPr>
            <w:r>
              <w:rPr>
                <w:rFonts w:hint="eastAsia"/>
                <w:b/>
                <w:szCs w:val="21"/>
              </w:rPr>
              <w:t>人员情况简介</w:t>
            </w:r>
          </w:p>
        </w:tc>
        <w:tc>
          <w:tcPr>
            <w:tcW w:w="652" w:type="pct"/>
            <w:vAlign w:val="center"/>
          </w:tcPr>
          <w:p w:rsidR="009D2770" w:rsidRDefault="00733AB9">
            <w:pPr>
              <w:spacing w:line="360" w:lineRule="auto"/>
              <w:jc w:val="center"/>
              <w:rPr>
                <w:b/>
                <w:szCs w:val="21"/>
              </w:rPr>
            </w:pPr>
            <w:r>
              <w:rPr>
                <w:rFonts w:hint="eastAsia"/>
                <w:b/>
                <w:szCs w:val="21"/>
              </w:rPr>
              <w:t>是否退休</w:t>
            </w:r>
          </w:p>
        </w:tc>
        <w:tc>
          <w:tcPr>
            <w:tcW w:w="723" w:type="pct"/>
            <w:vAlign w:val="center"/>
          </w:tcPr>
          <w:p w:rsidR="009D2770" w:rsidRDefault="00733AB9">
            <w:pPr>
              <w:spacing w:line="360" w:lineRule="auto"/>
              <w:jc w:val="center"/>
              <w:rPr>
                <w:b/>
                <w:szCs w:val="21"/>
              </w:rPr>
            </w:pPr>
            <w:r>
              <w:rPr>
                <w:b/>
                <w:szCs w:val="21"/>
              </w:rPr>
              <w:t>工作时间</w:t>
            </w:r>
          </w:p>
        </w:tc>
        <w:tc>
          <w:tcPr>
            <w:tcW w:w="723" w:type="pct"/>
            <w:vAlign w:val="center"/>
          </w:tcPr>
          <w:p w:rsidR="009D2770" w:rsidRDefault="00733AB9">
            <w:pPr>
              <w:spacing w:line="360" w:lineRule="auto"/>
              <w:jc w:val="center"/>
              <w:rPr>
                <w:b/>
                <w:szCs w:val="21"/>
              </w:rPr>
            </w:pPr>
            <w:r>
              <w:rPr>
                <w:rFonts w:hint="eastAsia"/>
                <w:b/>
                <w:szCs w:val="21"/>
              </w:rPr>
              <w:t>备注</w:t>
            </w:r>
          </w:p>
        </w:tc>
      </w:tr>
      <w:tr w:rsidR="009D2770">
        <w:trPr>
          <w:jc w:val="center"/>
        </w:trPr>
        <w:tc>
          <w:tcPr>
            <w:tcW w:w="425"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1113" w:type="pct"/>
            <w:vAlign w:val="center"/>
          </w:tcPr>
          <w:p w:rsidR="009D2770" w:rsidRDefault="009D2770">
            <w:pPr>
              <w:spacing w:line="360" w:lineRule="auto"/>
              <w:jc w:val="center"/>
              <w:rPr>
                <w:szCs w:val="21"/>
              </w:rPr>
            </w:pPr>
          </w:p>
        </w:tc>
        <w:tc>
          <w:tcPr>
            <w:tcW w:w="652" w:type="pct"/>
            <w:vAlign w:val="center"/>
          </w:tcPr>
          <w:p w:rsidR="009D2770" w:rsidRDefault="009D2770">
            <w:pPr>
              <w:spacing w:line="360" w:lineRule="auto"/>
              <w:jc w:val="center"/>
              <w:rPr>
                <w:szCs w:val="21"/>
              </w:rPr>
            </w:pPr>
          </w:p>
        </w:tc>
        <w:tc>
          <w:tcPr>
            <w:tcW w:w="723" w:type="pct"/>
            <w:vAlign w:val="center"/>
          </w:tcPr>
          <w:p w:rsidR="009D2770" w:rsidRDefault="009D2770">
            <w:pPr>
              <w:spacing w:line="360" w:lineRule="auto"/>
              <w:jc w:val="center"/>
              <w:rPr>
                <w:szCs w:val="21"/>
              </w:rPr>
            </w:pPr>
          </w:p>
        </w:tc>
        <w:tc>
          <w:tcPr>
            <w:tcW w:w="723" w:type="pct"/>
          </w:tcPr>
          <w:p w:rsidR="009D2770" w:rsidRDefault="009D2770">
            <w:pPr>
              <w:spacing w:line="360" w:lineRule="auto"/>
              <w:jc w:val="center"/>
              <w:rPr>
                <w:szCs w:val="21"/>
              </w:rPr>
            </w:pPr>
          </w:p>
        </w:tc>
      </w:tr>
      <w:tr w:rsidR="009D2770">
        <w:trPr>
          <w:jc w:val="center"/>
        </w:trPr>
        <w:tc>
          <w:tcPr>
            <w:tcW w:w="425"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1113" w:type="pct"/>
            <w:vAlign w:val="center"/>
          </w:tcPr>
          <w:p w:rsidR="009D2770" w:rsidRDefault="009D2770">
            <w:pPr>
              <w:spacing w:line="360" w:lineRule="auto"/>
              <w:jc w:val="center"/>
              <w:rPr>
                <w:szCs w:val="21"/>
              </w:rPr>
            </w:pPr>
          </w:p>
        </w:tc>
        <w:tc>
          <w:tcPr>
            <w:tcW w:w="652" w:type="pct"/>
            <w:vAlign w:val="center"/>
          </w:tcPr>
          <w:p w:rsidR="009D2770" w:rsidRDefault="009D2770">
            <w:pPr>
              <w:spacing w:line="360" w:lineRule="auto"/>
              <w:jc w:val="center"/>
              <w:rPr>
                <w:szCs w:val="21"/>
              </w:rPr>
            </w:pPr>
          </w:p>
        </w:tc>
        <w:tc>
          <w:tcPr>
            <w:tcW w:w="723" w:type="pct"/>
            <w:vAlign w:val="center"/>
          </w:tcPr>
          <w:p w:rsidR="009D2770" w:rsidRDefault="009D2770">
            <w:pPr>
              <w:spacing w:line="360" w:lineRule="auto"/>
              <w:jc w:val="center"/>
              <w:rPr>
                <w:szCs w:val="21"/>
              </w:rPr>
            </w:pPr>
          </w:p>
        </w:tc>
        <w:tc>
          <w:tcPr>
            <w:tcW w:w="723" w:type="pct"/>
          </w:tcPr>
          <w:p w:rsidR="009D2770" w:rsidRDefault="009D2770">
            <w:pPr>
              <w:spacing w:line="360" w:lineRule="auto"/>
              <w:jc w:val="center"/>
              <w:rPr>
                <w:szCs w:val="21"/>
              </w:rPr>
            </w:pPr>
          </w:p>
        </w:tc>
      </w:tr>
      <w:tr w:rsidR="009D2770">
        <w:trPr>
          <w:jc w:val="center"/>
        </w:trPr>
        <w:tc>
          <w:tcPr>
            <w:tcW w:w="425"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1113" w:type="pct"/>
            <w:vAlign w:val="center"/>
          </w:tcPr>
          <w:p w:rsidR="009D2770" w:rsidRDefault="009D2770">
            <w:pPr>
              <w:spacing w:line="360" w:lineRule="auto"/>
              <w:jc w:val="center"/>
              <w:rPr>
                <w:szCs w:val="21"/>
              </w:rPr>
            </w:pPr>
          </w:p>
        </w:tc>
        <w:tc>
          <w:tcPr>
            <w:tcW w:w="652" w:type="pct"/>
            <w:vAlign w:val="center"/>
          </w:tcPr>
          <w:p w:rsidR="009D2770" w:rsidRDefault="009D2770">
            <w:pPr>
              <w:spacing w:line="360" w:lineRule="auto"/>
              <w:jc w:val="center"/>
              <w:rPr>
                <w:szCs w:val="21"/>
              </w:rPr>
            </w:pPr>
          </w:p>
        </w:tc>
        <w:tc>
          <w:tcPr>
            <w:tcW w:w="723" w:type="pct"/>
            <w:vAlign w:val="center"/>
          </w:tcPr>
          <w:p w:rsidR="009D2770" w:rsidRDefault="009D2770">
            <w:pPr>
              <w:spacing w:line="360" w:lineRule="auto"/>
              <w:jc w:val="center"/>
              <w:rPr>
                <w:szCs w:val="21"/>
              </w:rPr>
            </w:pPr>
          </w:p>
        </w:tc>
        <w:tc>
          <w:tcPr>
            <w:tcW w:w="723" w:type="pct"/>
          </w:tcPr>
          <w:p w:rsidR="009D2770" w:rsidRDefault="009D2770">
            <w:pPr>
              <w:spacing w:line="360" w:lineRule="auto"/>
              <w:jc w:val="center"/>
              <w:rPr>
                <w:szCs w:val="21"/>
              </w:rPr>
            </w:pPr>
          </w:p>
        </w:tc>
      </w:tr>
      <w:tr w:rsidR="009D2770">
        <w:trPr>
          <w:jc w:val="center"/>
        </w:trPr>
        <w:tc>
          <w:tcPr>
            <w:tcW w:w="425"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1113" w:type="pct"/>
            <w:vAlign w:val="center"/>
          </w:tcPr>
          <w:p w:rsidR="009D2770" w:rsidRDefault="009D2770">
            <w:pPr>
              <w:spacing w:line="360" w:lineRule="auto"/>
              <w:jc w:val="center"/>
              <w:rPr>
                <w:szCs w:val="21"/>
              </w:rPr>
            </w:pPr>
          </w:p>
        </w:tc>
        <w:tc>
          <w:tcPr>
            <w:tcW w:w="652" w:type="pct"/>
            <w:vAlign w:val="center"/>
          </w:tcPr>
          <w:p w:rsidR="009D2770" w:rsidRDefault="009D2770">
            <w:pPr>
              <w:spacing w:line="360" w:lineRule="auto"/>
              <w:jc w:val="center"/>
              <w:rPr>
                <w:szCs w:val="21"/>
              </w:rPr>
            </w:pPr>
          </w:p>
        </w:tc>
        <w:tc>
          <w:tcPr>
            <w:tcW w:w="723" w:type="pct"/>
            <w:vAlign w:val="center"/>
          </w:tcPr>
          <w:p w:rsidR="009D2770" w:rsidRDefault="009D2770">
            <w:pPr>
              <w:spacing w:line="360" w:lineRule="auto"/>
              <w:jc w:val="center"/>
              <w:rPr>
                <w:szCs w:val="21"/>
              </w:rPr>
            </w:pPr>
          </w:p>
        </w:tc>
        <w:tc>
          <w:tcPr>
            <w:tcW w:w="723" w:type="pct"/>
          </w:tcPr>
          <w:p w:rsidR="009D2770" w:rsidRDefault="009D2770">
            <w:pPr>
              <w:spacing w:line="360" w:lineRule="auto"/>
              <w:jc w:val="center"/>
              <w:rPr>
                <w:szCs w:val="21"/>
              </w:rPr>
            </w:pPr>
          </w:p>
        </w:tc>
      </w:tr>
      <w:tr w:rsidR="009D2770">
        <w:trPr>
          <w:jc w:val="center"/>
        </w:trPr>
        <w:tc>
          <w:tcPr>
            <w:tcW w:w="425"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1113" w:type="pct"/>
            <w:vAlign w:val="center"/>
          </w:tcPr>
          <w:p w:rsidR="009D2770" w:rsidRDefault="009D2770">
            <w:pPr>
              <w:spacing w:line="360" w:lineRule="auto"/>
              <w:jc w:val="center"/>
              <w:rPr>
                <w:szCs w:val="21"/>
              </w:rPr>
            </w:pPr>
          </w:p>
        </w:tc>
        <w:tc>
          <w:tcPr>
            <w:tcW w:w="652" w:type="pct"/>
            <w:vAlign w:val="center"/>
          </w:tcPr>
          <w:p w:rsidR="009D2770" w:rsidRDefault="009D2770">
            <w:pPr>
              <w:spacing w:line="360" w:lineRule="auto"/>
              <w:jc w:val="center"/>
              <w:rPr>
                <w:szCs w:val="21"/>
              </w:rPr>
            </w:pPr>
          </w:p>
        </w:tc>
        <w:tc>
          <w:tcPr>
            <w:tcW w:w="723" w:type="pct"/>
            <w:vAlign w:val="center"/>
          </w:tcPr>
          <w:p w:rsidR="009D2770" w:rsidRDefault="009D2770">
            <w:pPr>
              <w:spacing w:line="360" w:lineRule="auto"/>
              <w:jc w:val="center"/>
              <w:rPr>
                <w:szCs w:val="21"/>
              </w:rPr>
            </w:pPr>
          </w:p>
        </w:tc>
        <w:tc>
          <w:tcPr>
            <w:tcW w:w="723" w:type="pct"/>
          </w:tcPr>
          <w:p w:rsidR="009D2770" w:rsidRDefault="009D2770">
            <w:pPr>
              <w:spacing w:line="360" w:lineRule="auto"/>
              <w:jc w:val="center"/>
              <w:rPr>
                <w:szCs w:val="21"/>
              </w:rPr>
            </w:pPr>
          </w:p>
        </w:tc>
      </w:tr>
      <w:tr w:rsidR="009D2770">
        <w:trPr>
          <w:jc w:val="center"/>
        </w:trPr>
        <w:tc>
          <w:tcPr>
            <w:tcW w:w="425"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682" w:type="pct"/>
            <w:vAlign w:val="center"/>
          </w:tcPr>
          <w:p w:rsidR="009D2770" w:rsidRDefault="009D2770">
            <w:pPr>
              <w:spacing w:line="360" w:lineRule="auto"/>
              <w:jc w:val="center"/>
              <w:rPr>
                <w:szCs w:val="21"/>
              </w:rPr>
            </w:pPr>
          </w:p>
        </w:tc>
        <w:tc>
          <w:tcPr>
            <w:tcW w:w="1113" w:type="pct"/>
            <w:vAlign w:val="center"/>
          </w:tcPr>
          <w:p w:rsidR="009D2770" w:rsidRDefault="009D2770">
            <w:pPr>
              <w:spacing w:line="360" w:lineRule="auto"/>
              <w:jc w:val="center"/>
              <w:rPr>
                <w:szCs w:val="21"/>
              </w:rPr>
            </w:pPr>
          </w:p>
        </w:tc>
        <w:tc>
          <w:tcPr>
            <w:tcW w:w="652" w:type="pct"/>
            <w:vAlign w:val="center"/>
          </w:tcPr>
          <w:p w:rsidR="009D2770" w:rsidRDefault="009D2770">
            <w:pPr>
              <w:spacing w:line="360" w:lineRule="auto"/>
              <w:jc w:val="center"/>
              <w:rPr>
                <w:szCs w:val="21"/>
              </w:rPr>
            </w:pPr>
          </w:p>
        </w:tc>
        <w:tc>
          <w:tcPr>
            <w:tcW w:w="723" w:type="pct"/>
            <w:vAlign w:val="center"/>
          </w:tcPr>
          <w:p w:rsidR="009D2770" w:rsidRDefault="009D2770">
            <w:pPr>
              <w:spacing w:line="360" w:lineRule="auto"/>
              <w:jc w:val="center"/>
              <w:rPr>
                <w:szCs w:val="21"/>
              </w:rPr>
            </w:pPr>
          </w:p>
        </w:tc>
        <w:tc>
          <w:tcPr>
            <w:tcW w:w="723" w:type="pct"/>
          </w:tcPr>
          <w:p w:rsidR="009D2770" w:rsidRDefault="009D2770">
            <w:pPr>
              <w:spacing w:line="360" w:lineRule="auto"/>
              <w:jc w:val="center"/>
              <w:rPr>
                <w:szCs w:val="21"/>
              </w:rPr>
            </w:pPr>
          </w:p>
        </w:tc>
      </w:tr>
      <w:tr w:rsidR="009D2770">
        <w:trPr>
          <w:jc w:val="center"/>
        </w:trPr>
        <w:tc>
          <w:tcPr>
            <w:tcW w:w="1108" w:type="pct"/>
            <w:gridSpan w:val="2"/>
            <w:vAlign w:val="center"/>
          </w:tcPr>
          <w:p w:rsidR="009D2770" w:rsidRDefault="00733AB9">
            <w:pPr>
              <w:spacing w:line="360" w:lineRule="auto"/>
              <w:jc w:val="center"/>
              <w:rPr>
                <w:szCs w:val="21"/>
              </w:rPr>
            </w:pPr>
            <w:r>
              <w:rPr>
                <w:rFonts w:hint="eastAsia"/>
                <w:szCs w:val="21"/>
              </w:rPr>
              <w:t>合计人数</w:t>
            </w:r>
          </w:p>
        </w:tc>
        <w:tc>
          <w:tcPr>
            <w:tcW w:w="3892" w:type="pct"/>
            <w:gridSpan w:val="5"/>
            <w:vAlign w:val="center"/>
          </w:tcPr>
          <w:p w:rsidR="009D2770" w:rsidRDefault="009D2770">
            <w:pPr>
              <w:spacing w:line="360" w:lineRule="auto"/>
              <w:jc w:val="center"/>
              <w:rPr>
                <w:szCs w:val="21"/>
              </w:rPr>
            </w:pPr>
          </w:p>
        </w:tc>
      </w:tr>
    </w:tbl>
    <w:p w:rsidR="009D2770" w:rsidRDefault="00733AB9" w:rsidP="00733AB9">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9D2770" w:rsidRDefault="00733AB9">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9D2770" w:rsidRDefault="009D2770">
      <w:pPr>
        <w:widowControl/>
        <w:jc w:val="left"/>
        <w:rPr>
          <w:sz w:val="24"/>
        </w:rPr>
      </w:pPr>
    </w:p>
    <w:p w:rsidR="009D2770" w:rsidRDefault="009D2770">
      <w:pPr>
        <w:widowControl/>
        <w:jc w:val="left"/>
        <w:rPr>
          <w:sz w:val="24"/>
        </w:rPr>
      </w:pPr>
    </w:p>
    <w:p w:rsidR="009D2770" w:rsidRDefault="009D2770">
      <w:pPr>
        <w:widowControl/>
        <w:jc w:val="left"/>
        <w:rPr>
          <w:sz w:val="24"/>
        </w:rPr>
      </w:pPr>
    </w:p>
    <w:p w:rsidR="009D2770" w:rsidRDefault="009D2770">
      <w:pPr>
        <w:widowControl/>
        <w:jc w:val="left"/>
        <w:rPr>
          <w:sz w:val="24"/>
        </w:rPr>
      </w:pPr>
    </w:p>
    <w:p w:rsidR="009D2770" w:rsidRDefault="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sz w:val="24"/>
        </w:rPr>
      </w:pPr>
      <w:r>
        <w:rPr>
          <w:sz w:val="24"/>
        </w:rPr>
        <w:t>日期</w:t>
      </w:r>
    </w:p>
    <w:p w:rsidR="009D2770" w:rsidRDefault="009D2770">
      <w:pPr>
        <w:widowControl/>
        <w:jc w:val="left"/>
        <w:rPr>
          <w:sz w:val="24"/>
        </w:rPr>
      </w:pPr>
    </w:p>
    <w:p w:rsidR="009D2770" w:rsidRDefault="00733AB9">
      <w:pPr>
        <w:spacing w:line="360" w:lineRule="auto"/>
        <w:ind w:right="84" w:firstLineChars="100" w:firstLine="224"/>
        <w:rPr>
          <w:position w:val="-40"/>
          <w:sz w:val="24"/>
        </w:rPr>
      </w:pPr>
      <w:r>
        <w:rPr>
          <w:b/>
          <w:sz w:val="24"/>
        </w:rPr>
        <w:br w:type="page"/>
      </w:r>
    </w:p>
    <w:p w:rsidR="009D2770" w:rsidRDefault="00733AB9">
      <w:pPr>
        <w:spacing w:line="620" w:lineRule="exact"/>
        <w:rPr>
          <w:b/>
          <w:sz w:val="24"/>
        </w:rPr>
      </w:pPr>
      <w:r>
        <w:rPr>
          <w:b/>
          <w:sz w:val="24"/>
        </w:rPr>
        <w:t>附件</w:t>
      </w:r>
      <w:r>
        <w:rPr>
          <w:b/>
          <w:sz w:val="24"/>
        </w:rPr>
        <w:t>7</w:t>
      </w:r>
    </w:p>
    <w:p w:rsidR="009D2770" w:rsidRDefault="00733AB9">
      <w:pPr>
        <w:autoSpaceDN w:val="0"/>
        <w:spacing w:line="360" w:lineRule="auto"/>
        <w:jc w:val="center"/>
        <w:rPr>
          <w:b/>
          <w:bCs/>
          <w:sz w:val="24"/>
        </w:rPr>
      </w:pPr>
      <w:r>
        <w:rPr>
          <w:b/>
          <w:sz w:val="24"/>
        </w:rPr>
        <w:t>主要相关项目业绩一览表</w:t>
      </w:r>
    </w:p>
    <w:p w:rsidR="009D2770" w:rsidRDefault="009D2770">
      <w:pPr>
        <w:spacing w:line="460" w:lineRule="exact"/>
        <w:ind w:left="192"/>
        <w:rPr>
          <w:sz w:val="24"/>
        </w:rPr>
      </w:pPr>
    </w:p>
    <w:p w:rsidR="009D2770" w:rsidRDefault="00733AB9">
      <w:pPr>
        <w:spacing w:line="460" w:lineRule="exact"/>
        <w:rPr>
          <w:sz w:val="24"/>
        </w:rPr>
      </w:pPr>
      <w:r>
        <w:rPr>
          <w:sz w:val="24"/>
        </w:rPr>
        <w:t>项目名称：</w:t>
      </w:r>
      <w:r>
        <w:rPr>
          <w:sz w:val="24"/>
          <w:u w:val="single"/>
        </w:rPr>
        <w:t xml:space="preserve">                    </w:t>
      </w:r>
    </w:p>
    <w:p w:rsidR="009D2770" w:rsidRDefault="00733AB9">
      <w:pPr>
        <w:spacing w:line="460" w:lineRule="exact"/>
        <w:rPr>
          <w:sz w:val="24"/>
        </w:rPr>
      </w:pPr>
      <w:r>
        <w:rPr>
          <w:sz w:val="24"/>
        </w:rPr>
        <w:t>项目编号：</w:t>
      </w:r>
      <w:r>
        <w:rPr>
          <w:sz w:val="24"/>
          <w:u w:val="single"/>
        </w:rPr>
        <w:t xml:space="preserve">                    </w:t>
      </w:r>
    </w:p>
    <w:p w:rsidR="009D2770" w:rsidRDefault="00733AB9">
      <w:pPr>
        <w:spacing w:line="460" w:lineRule="exact"/>
        <w:rPr>
          <w:sz w:val="24"/>
          <w:u w:val="single"/>
        </w:rPr>
      </w:pPr>
      <w:r>
        <w:rPr>
          <w:sz w:val="24"/>
        </w:rPr>
        <w:t>包号：</w:t>
      </w:r>
      <w:r>
        <w:rPr>
          <w:sz w:val="24"/>
          <w:u w:val="single"/>
        </w:rPr>
        <w:t xml:space="preserve">                        </w:t>
      </w:r>
    </w:p>
    <w:p w:rsidR="009D2770" w:rsidRDefault="009D277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733AB9">
            <w:pPr>
              <w:snapToGrid w:val="0"/>
              <w:jc w:val="center"/>
              <w:rPr>
                <w:sz w:val="24"/>
              </w:rPr>
            </w:pPr>
            <w:r>
              <w:rPr>
                <w:sz w:val="24"/>
              </w:rPr>
              <w:t>合同金额</w:t>
            </w: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r w:rsidR="009D27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D2770" w:rsidRDefault="009D2770">
            <w:pPr>
              <w:snapToGrid w:val="0"/>
              <w:jc w:val="center"/>
              <w:rPr>
                <w:sz w:val="24"/>
              </w:rPr>
            </w:pPr>
          </w:p>
        </w:tc>
      </w:tr>
    </w:tbl>
    <w:p w:rsidR="009D2770" w:rsidRDefault="00733AB9">
      <w:pPr>
        <w:spacing w:line="560" w:lineRule="exact"/>
        <w:rPr>
          <w:sz w:val="24"/>
        </w:rPr>
      </w:pPr>
      <w:r>
        <w:rPr>
          <w:sz w:val="24"/>
        </w:rPr>
        <w:t>备注：若招标文件第二部分评分因素及评标标准中要求提供业绩的，投标人所列业绩应按其要求将证明材料按顺序附后。</w:t>
      </w:r>
    </w:p>
    <w:p w:rsidR="009D2770" w:rsidRDefault="009D2770">
      <w:pPr>
        <w:spacing w:line="460" w:lineRule="exact"/>
        <w:rPr>
          <w:b/>
          <w:sz w:val="24"/>
        </w:rPr>
      </w:pPr>
    </w:p>
    <w:p w:rsidR="009D2770" w:rsidRDefault="009D2770">
      <w:pPr>
        <w:spacing w:line="460" w:lineRule="exact"/>
        <w:rPr>
          <w:b/>
          <w:sz w:val="24"/>
        </w:rPr>
      </w:pPr>
    </w:p>
    <w:p w:rsidR="009D2770" w:rsidRDefault="009D2770">
      <w:pPr>
        <w:spacing w:line="460" w:lineRule="exact"/>
        <w:rPr>
          <w:b/>
          <w:sz w:val="24"/>
        </w:rPr>
      </w:pPr>
    </w:p>
    <w:p w:rsidR="009D2770" w:rsidRDefault="009D2770">
      <w:pPr>
        <w:spacing w:line="460" w:lineRule="exact"/>
        <w:rPr>
          <w:b/>
          <w:sz w:val="24"/>
        </w:rPr>
      </w:pPr>
    </w:p>
    <w:p w:rsidR="009D2770" w:rsidRDefault="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position w:val="-40"/>
          <w:sz w:val="24"/>
        </w:rPr>
      </w:pPr>
      <w:r>
        <w:rPr>
          <w:sz w:val="24"/>
        </w:rPr>
        <w:t>日期</w:t>
      </w:r>
      <w:r>
        <w:rPr>
          <w:b/>
          <w:sz w:val="24"/>
        </w:rPr>
        <w:br w:type="page"/>
      </w:r>
    </w:p>
    <w:p w:rsidR="009D2770" w:rsidRDefault="00733AB9">
      <w:pPr>
        <w:spacing w:line="460" w:lineRule="exact"/>
        <w:rPr>
          <w:b/>
          <w:sz w:val="24"/>
        </w:rPr>
      </w:pPr>
      <w:r>
        <w:rPr>
          <w:b/>
          <w:sz w:val="24"/>
        </w:rPr>
        <w:t>附件</w:t>
      </w:r>
      <w:r>
        <w:rPr>
          <w:b/>
          <w:sz w:val="24"/>
        </w:rPr>
        <w:t>8</w:t>
      </w:r>
    </w:p>
    <w:p w:rsidR="009D2770" w:rsidRDefault="00733AB9">
      <w:pPr>
        <w:autoSpaceDN w:val="0"/>
        <w:spacing w:line="360" w:lineRule="auto"/>
        <w:jc w:val="center"/>
        <w:rPr>
          <w:b/>
          <w:bCs/>
          <w:sz w:val="24"/>
        </w:rPr>
      </w:pPr>
      <w:r>
        <w:rPr>
          <w:rFonts w:hint="eastAsia"/>
          <w:b/>
          <w:bCs/>
          <w:sz w:val="24"/>
        </w:rPr>
        <w:t>投标</w:t>
      </w:r>
      <w:r>
        <w:rPr>
          <w:b/>
          <w:bCs/>
          <w:sz w:val="24"/>
        </w:rPr>
        <w:t>代表人授权书</w:t>
      </w:r>
    </w:p>
    <w:p w:rsidR="009D2770" w:rsidRDefault="009D2770">
      <w:pPr>
        <w:spacing w:line="360" w:lineRule="auto"/>
        <w:rPr>
          <w:sz w:val="24"/>
          <w:szCs w:val="21"/>
        </w:rPr>
      </w:pPr>
    </w:p>
    <w:p w:rsidR="009D2770" w:rsidRDefault="00733AB9">
      <w:pPr>
        <w:spacing w:line="360" w:lineRule="auto"/>
        <w:rPr>
          <w:sz w:val="24"/>
          <w:szCs w:val="21"/>
        </w:rPr>
      </w:pPr>
      <w:r>
        <w:rPr>
          <w:sz w:val="24"/>
          <w:szCs w:val="21"/>
        </w:rPr>
        <w:t>致：天津市政府采购中心</w:t>
      </w:r>
    </w:p>
    <w:p w:rsidR="009D2770" w:rsidRDefault="00733AB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9D2770" w:rsidRDefault="00733AB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9D2770" w:rsidRDefault="00733AB9">
      <w:pPr>
        <w:spacing w:line="360" w:lineRule="auto"/>
        <w:ind w:firstLineChars="200" w:firstLine="446"/>
        <w:rPr>
          <w:sz w:val="24"/>
          <w:szCs w:val="21"/>
        </w:rPr>
      </w:pPr>
      <w:r>
        <w:rPr>
          <w:sz w:val="24"/>
          <w:szCs w:val="21"/>
        </w:rPr>
        <w:t>本授权书至投标有效期结束前始终有效。</w:t>
      </w:r>
    </w:p>
    <w:p w:rsidR="009D2770" w:rsidRDefault="00733AB9">
      <w:pPr>
        <w:spacing w:line="360" w:lineRule="auto"/>
        <w:ind w:firstLineChars="200" w:firstLine="446"/>
        <w:rPr>
          <w:sz w:val="24"/>
          <w:szCs w:val="21"/>
        </w:rPr>
      </w:pPr>
      <w:r>
        <w:rPr>
          <w:sz w:val="24"/>
          <w:szCs w:val="21"/>
        </w:rPr>
        <w:t>投标代表人无转委托权，特此委托。</w:t>
      </w:r>
    </w:p>
    <w:p w:rsidR="009D2770" w:rsidRDefault="009D2770">
      <w:pPr>
        <w:spacing w:line="360" w:lineRule="auto"/>
        <w:ind w:firstLineChars="200" w:firstLine="446"/>
        <w:rPr>
          <w:sz w:val="24"/>
        </w:rPr>
      </w:pPr>
    </w:p>
    <w:p w:rsidR="009D2770" w:rsidRDefault="009D2770">
      <w:pPr>
        <w:spacing w:line="360" w:lineRule="auto"/>
        <w:ind w:firstLineChars="200" w:firstLine="446"/>
        <w:rPr>
          <w:sz w:val="24"/>
        </w:rPr>
      </w:pPr>
    </w:p>
    <w:p w:rsidR="009D2770" w:rsidRDefault="009D2770">
      <w:pPr>
        <w:spacing w:line="360" w:lineRule="auto"/>
        <w:ind w:firstLineChars="200" w:firstLine="446"/>
        <w:rPr>
          <w:sz w:val="24"/>
        </w:rPr>
      </w:pPr>
    </w:p>
    <w:p w:rsidR="009D2770" w:rsidRDefault="00733AB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9D2770">
        <w:tc>
          <w:tcPr>
            <w:tcW w:w="4264" w:type="dxa"/>
          </w:tcPr>
          <w:p w:rsidR="009D2770" w:rsidRDefault="00733AB9">
            <w:pPr>
              <w:spacing w:line="360" w:lineRule="auto"/>
              <w:jc w:val="left"/>
              <w:rPr>
                <w:sz w:val="24"/>
              </w:rPr>
            </w:pPr>
            <w:r>
              <w:rPr>
                <w:sz w:val="24"/>
              </w:rPr>
              <w:t>投标代表人身份证正面</w:t>
            </w:r>
          </w:p>
          <w:p w:rsidR="009D2770" w:rsidRDefault="009D2770">
            <w:pPr>
              <w:spacing w:line="360" w:lineRule="auto"/>
              <w:jc w:val="left"/>
              <w:rPr>
                <w:sz w:val="24"/>
              </w:rPr>
            </w:pPr>
          </w:p>
          <w:p w:rsidR="009D2770" w:rsidRDefault="009D2770">
            <w:pPr>
              <w:spacing w:line="360" w:lineRule="auto"/>
              <w:jc w:val="left"/>
              <w:rPr>
                <w:sz w:val="24"/>
              </w:rPr>
            </w:pPr>
          </w:p>
          <w:p w:rsidR="009D2770" w:rsidRDefault="009D2770">
            <w:pPr>
              <w:spacing w:line="360" w:lineRule="auto"/>
              <w:jc w:val="left"/>
              <w:rPr>
                <w:sz w:val="24"/>
              </w:rPr>
            </w:pPr>
          </w:p>
          <w:p w:rsidR="009D2770" w:rsidRDefault="009D2770">
            <w:pPr>
              <w:spacing w:line="360" w:lineRule="auto"/>
              <w:jc w:val="left"/>
              <w:rPr>
                <w:sz w:val="24"/>
              </w:rPr>
            </w:pPr>
          </w:p>
          <w:p w:rsidR="009D2770" w:rsidRDefault="009D2770">
            <w:pPr>
              <w:spacing w:line="360" w:lineRule="auto"/>
              <w:jc w:val="left"/>
              <w:rPr>
                <w:sz w:val="24"/>
              </w:rPr>
            </w:pPr>
          </w:p>
        </w:tc>
        <w:tc>
          <w:tcPr>
            <w:tcW w:w="4264" w:type="dxa"/>
          </w:tcPr>
          <w:p w:rsidR="009D2770" w:rsidRDefault="00733AB9">
            <w:pPr>
              <w:spacing w:line="360" w:lineRule="auto"/>
              <w:jc w:val="left"/>
              <w:rPr>
                <w:sz w:val="24"/>
              </w:rPr>
            </w:pPr>
            <w:r>
              <w:rPr>
                <w:sz w:val="24"/>
              </w:rPr>
              <w:t>投标代表人身份证背面</w:t>
            </w:r>
          </w:p>
        </w:tc>
      </w:tr>
    </w:tbl>
    <w:p w:rsidR="009D2770" w:rsidRDefault="009D2770" w:rsidP="00733AB9">
      <w:pPr>
        <w:spacing w:line="360" w:lineRule="auto"/>
        <w:ind w:firstLineChars="2100" w:firstLine="4686"/>
        <w:rPr>
          <w:sz w:val="24"/>
        </w:rPr>
      </w:pPr>
    </w:p>
    <w:p w:rsidR="009D2770" w:rsidRDefault="00733AB9">
      <w:pPr>
        <w:spacing w:line="460" w:lineRule="exact"/>
        <w:ind w:right="444"/>
        <w:rPr>
          <w:b/>
          <w:sz w:val="24"/>
        </w:rPr>
      </w:pPr>
      <w:r>
        <w:rPr>
          <w:b/>
          <w:sz w:val="24"/>
        </w:rPr>
        <w:br w:type="page"/>
      </w:r>
      <w:r>
        <w:rPr>
          <w:b/>
          <w:sz w:val="24"/>
        </w:rPr>
        <w:t>附件</w:t>
      </w:r>
      <w:r>
        <w:rPr>
          <w:b/>
          <w:sz w:val="24"/>
        </w:rPr>
        <w:t>9</w:t>
      </w:r>
      <w:r>
        <w:rPr>
          <w:rFonts w:hint="eastAsia"/>
          <w:b/>
          <w:sz w:val="24"/>
        </w:rPr>
        <w:t>-1</w:t>
      </w:r>
    </w:p>
    <w:p w:rsidR="009D2770" w:rsidRDefault="00733AB9">
      <w:pPr>
        <w:autoSpaceDE w:val="0"/>
        <w:autoSpaceDN w:val="0"/>
        <w:spacing w:line="480" w:lineRule="auto"/>
        <w:jc w:val="center"/>
        <w:rPr>
          <w:sz w:val="24"/>
          <w:szCs w:val="24"/>
        </w:rPr>
      </w:pPr>
      <w:r>
        <w:rPr>
          <w:b/>
          <w:sz w:val="24"/>
          <w:szCs w:val="24"/>
        </w:rPr>
        <w:t>中小企业声明函（服务）</w:t>
      </w:r>
    </w:p>
    <w:p w:rsidR="009D2770" w:rsidRDefault="00733AB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D2770" w:rsidRDefault="00733AB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D2770" w:rsidRDefault="00733AB9">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D2770" w:rsidRDefault="00733AB9">
      <w:pPr>
        <w:autoSpaceDE w:val="0"/>
        <w:autoSpaceDN w:val="0"/>
        <w:spacing w:line="500" w:lineRule="exact"/>
        <w:ind w:left="641"/>
        <w:jc w:val="left"/>
        <w:rPr>
          <w:sz w:val="24"/>
          <w:szCs w:val="24"/>
        </w:rPr>
      </w:pPr>
      <w:r>
        <w:rPr>
          <w:sz w:val="24"/>
          <w:szCs w:val="24"/>
        </w:rPr>
        <w:t>……</w:t>
      </w:r>
    </w:p>
    <w:p w:rsidR="009D2770" w:rsidRDefault="00733AB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D2770" w:rsidRDefault="00733AB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D2770" w:rsidRDefault="00733AB9">
      <w:pPr>
        <w:autoSpaceDE w:val="0"/>
        <w:autoSpaceDN w:val="0"/>
        <w:spacing w:line="500" w:lineRule="exact"/>
        <w:ind w:left="3840"/>
        <w:jc w:val="left"/>
        <w:rPr>
          <w:sz w:val="24"/>
          <w:szCs w:val="24"/>
        </w:rPr>
      </w:pPr>
      <w:r>
        <w:rPr>
          <w:sz w:val="24"/>
          <w:szCs w:val="24"/>
        </w:rPr>
        <w:t>投标人名称：</w:t>
      </w:r>
    </w:p>
    <w:p w:rsidR="009D2770" w:rsidRDefault="00733AB9">
      <w:pPr>
        <w:autoSpaceDE w:val="0"/>
        <w:autoSpaceDN w:val="0"/>
        <w:spacing w:line="500" w:lineRule="exact"/>
        <w:ind w:left="3840"/>
        <w:jc w:val="left"/>
        <w:rPr>
          <w:sz w:val="32"/>
        </w:rPr>
      </w:pPr>
      <w:r>
        <w:rPr>
          <w:sz w:val="24"/>
          <w:szCs w:val="24"/>
        </w:rPr>
        <w:t>日期：</w:t>
      </w:r>
    </w:p>
    <w:p w:rsidR="009D2770" w:rsidRDefault="00733AB9">
      <w:pPr>
        <w:spacing w:line="360" w:lineRule="auto"/>
        <w:ind w:right="84" w:firstLineChars="100" w:firstLine="224"/>
        <w:rPr>
          <w:b/>
          <w:sz w:val="24"/>
          <w:szCs w:val="24"/>
        </w:rPr>
      </w:pPr>
      <w:r>
        <w:rPr>
          <w:b/>
          <w:sz w:val="24"/>
          <w:szCs w:val="24"/>
        </w:rPr>
        <w:t>注：</w:t>
      </w:r>
    </w:p>
    <w:p w:rsidR="009D2770" w:rsidRDefault="00733AB9">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9D2770" w:rsidRDefault="00733AB9">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9D2770" w:rsidRDefault="00733AB9">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9D2770" w:rsidRDefault="00733AB9">
      <w:pPr>
        <w:autoSpaceDN w:val="0"/>
        <w:spacing w:line="360" w:lineRule="auto"/>
        <w:rPr>
          <w:b/>
          <w:sz w:val="24"/>
        </w:rPr>
      </w:pPr>
      <w:r>
        <w:rPr>
          <w:rFonts w:hint="eastAsia"/>
          <w:b/>
          <w:sz w:val="24"/>
        </w:rPr>
        <w:t>附件</w:t>
      </w:r>
      <w:r>
        <w:rPr>
          <w:rFonts w:hint="eastAsia"/>
          <w:b/>
          <w:sz w:val="24"/>
        </w:rPr>
        <w:t>9-2</w:t>
      </w:r>
    </w:p>
    <w:p w:rsidR="009D2770" w:rsidRDefault="00733AB9">
      <w:pPr>
        <w:autoSpaceDN w:val="0"/>
        <w:spacing w:line="360" w:lineRule="auto"/>
        <w:jc w:val="left"/>
        <w:rPr>
          <w:b/>
          <w:bCs/>
          <w:sz w:val="24"/>
        </w:rPr>
      </w:pPr>
      <w:r>
        <w:rPr>
          <w:rFonts w:hint="eastAsia"/>
          <w:b/>
          <w:kern w:val="0"/>
          <w:sz w:val="24"/>
          <w:szCs w:val="21"/>
        </w:rPr>
        <w:t>若不是残疾人福利性单位，投标文件中可不提供此声明函</w:t>
      </w:r>
    </w:p>
    <w:p w:rsidR="009D2770" w:rsidRDefault="009D2770">
      <w:pPr>
        <w:autoSpaceDN w:val="0"/>
        <w:spacing w:line="360" w:lineRule="auto"/>
        <w:jc w:val="center"/>
        <w:rPr>
          <w:b/>
          <w:bCs/>
          <w:sz w:val="24"/>
        </w:rPr>
      </w:pPr>
    </w:p>
    <w:p w:rsidR="009D2770" w:rsidRDefault="00733AB9">
      <w:pPr>
        <w:snapToGrid w:val="0"/>
        <w:spacing w:line="360" w:lineRule="auto"/>
        <w:jc w:val="center"/>
        <w:rPr>
          <w:b/>
          <w:bCs/>
          <w:sz w:val="24"/>
        </w:rPr>
      </w:pPr>
      <w:r>
        <w:rPr>
          <w:rFonts w:hint="eastAsia"/>
          <w:b/>
          <w:bCs/>
          <w:sz w:val="24"/>
        </w:rPr>
        <w:t>残疾人福利性单位声明函</w:t>
      </w:r>
    </w:p>
    <w:p w:rsidR="009D2770" w:rsidRDefault="009D2770">
      <w:pPr>
        <w:snapToGrid w:val="0"/>
        <w:spacing w:line="360" w:lineRule="auto"/>
        <w:ind w:firstLineChars="200" w:firstLine="448"/>
        <w:jc w:val="left"/>
        <w:rPr>
          <w:b/>
          <w:bCs/>
          <w:sz w:val="24"/>
        </w:rPr>
      </w:pPr>
    </w:p>
    <w:p w:rsidR="009D2770" w:rsidRDefault="00733AB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9D2770" w:rsidRDefault="00733AB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9D2770" w:rsidRDefault="009D2770">
      <w:pPr>
        <w:snapToGrid w:val="0"/>
        <w:spacing w:line="360" w:lineRule="auto"/>
        <w:ind w:firstLineChars="200" w:firstLine="446"/>
        <w:jc w:val="left"/>
        <w:rPr>
          <w:bCs/>
          <w:sz w:val="24"/>
        </w:rPr>
      </w:pPr>
    </w:p>
    <w:p w:rsidR="009D2770" w:rsidRDefault="009D2770">
      <w:pPr>
        <w:snapToGrid w:val="0"/>
        <w:spacing w:line="360" w:lineRule="auto"/>
        <w:ind w:firstLineChars="200" w:firstLine="446"/>
        <w:jc w:val="left"/>
        <w:rPr>
          <w:bCs/>
          <w:sz w:val="24"/>
        </w:rPr>
      </w:pPr>
    </w:p>
    <w:p w:rsidR="009D2770" w:rsidRDefault="00733AB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9D2770" w:rsidRDefault="009D2770">
      <w:pPr>
        <w:snapToGrid w:val="0"/>
        <w:spacing w:line="360" w:lineRule="auto"/>
        <w:ind w:firstLineChars="200" w:firstLine="446"/>
        <w:jc w:val="left"/>
        <w:rPr>
          <w:bCs/>
          <w:sz w:val="24"/>
        </w:rPr>
      </w:pPr>
    </w:p>
    <w:p w:rsidR="009D2770" w:rsidRDefault="00733AB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9D2770" w:rsidRDefault="009D2770">
      <w:pPr>
        <w:snapToGrid w:val="0"/>
        <w:spacing w:line="360" w:lineRule="auto"/>
        <w:ind w:firstLineChars="200" w:firstLine="446"/>
        <w:jc w:val="left"/>
        <w:rPr>
          <w:sz w:val="24"/>
          <w:szCs w:val="21"/>
        </w:rPr>
      </w:pPr>
    </w:p>
    <w:p w:rsidR="009D2770" w:rsidRDefault="00733AB9">
      <w:pPr>
        <w:snapToGrid w:val="0"/>
        <w:spacing w:line="360" w:lineRule="auto"/>
        <w:ind w:firstLineChars="200" w:firstLine="446"/>
        <w:rPr>
          <w:sz w:val="24"/>
          <w:szCs w:val="21"/>
        </w:rPr>
      </w:pPr>
      <w:r>
        <w:rPr>
          <w:sz w:val="24"/>
          <w:szCs w:val="21"/>
        </w:rPr>
        <w:t>注：</w:t>
      </w:r>
    </w:p>
    <w:p w:rsidR="009D2770" w:rsidRDefault="00733AB9">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9D2770" w:rsidRDefault="00733AB9">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9D2770" w:rsidRDefault="00733AB9">
      <w:pPr>
        <w:widowControl/>
        <w:jc w:val="left"/>
        <w:rPr>
          <w:b/>
          <w:sz w:val="24"/>
        </w:rPr>
      </w:pPr>
      <w:r>
        <w:rPr>
          <w:b/>
          <w:sz w:val="24"/>
        </w:rPr>
        <w:br w:type="page"/>
      </w:r>
    </w:p>
    <w:p w:rsidR="009D2770" w:rsidRDefault="00733AB9">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733AB9">
      <w:pPr>
        <w:spacing w:line="560" w:lineRule="exact"/>
        <w:jc w:val="left"/>
        <w:rPr>
          <w:b/>
          <w:sz w:val="24"/>
        </w:rPr>
      </w:pPr>
      <w:r>
        <w:rPr>
          <w:b/>
          <w:sz w:val="24"/>
        </w:rPr>
        <w:t>附件</w:t>
      </w:r>
      <w:r>
        <w:rPr>
          <w:b/>
          <w:sz w:val="24"/>
        </w:rPr>
        <w:t>1</w:t>
      </w:r>
      <w:r>
        <w:rPr>
          <w:rFonts w:hint="eastAsia"/>
          <w:b/>
          <w:sz w:val="24"/>
        </w:rPr>
        <w:t>1</w:t>
      </w:r>
    </w:p>
    <w:p w:rsidR="009D2770" w:rsidRDefault="00733AB9">
      <w:pPr>
        <w:spacing w:line="560" w:lineRule="exact"/>
        <w:jc w:val="center"/>
        <w:rPr>
          <w:b/>
          <w:sz w:val="24"/>
        </w:rPr>
      </w:pPr>
      <w:r>
        <w:rPr>
          <w:b/>
          <w:sz w:val="24"/>
        </w:rPr>
        <w:t>管理大纲</w:t>
      </w:r>
    </w:p>
    <w:p w:rsidR="009D2770" w:rsidRDefault="00733AB9">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9D2770" w:rsidRDefault="00733AB9">
      <w:pPr>
        <w:spacing w:line="560" w:lineRule="exact"/>
        <w:ind w:firstLineChars="300" w:firstLine="669"/>
        <w:jc w:val="left"/>
        <w:rPr>
          <w:sz w:val="24"/>
        </w:rPr>
      </w:pPr>
      <w:r>
        <w:rPr>
          <w:sz w:val="24"/>
        </w:rPr>
        <w:t>投标人将专项服务委托专业公司承担的，应当进行说明。</w:t>
      </w: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733AB9">
      <w:pPr>
        <w:spacing w:line="360" w:lineRule="auto"/>
        <w:ind w:right="84"/>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rPr>
          <w:position w:val="-40"/>
          <w:sz w:val="24"/>
        </w:rPr>
      </w:pPr>
      <w:r>
        <w:rPr>
          <w:sz w:val="24"/>
        </w:rPr>
        <w:t>日期：</w:t>
      </w:r>
      <w:r>
        <w:rPr>
          <w:sz w:val="24"/>
        </w:rPr>
        <w:t xml:space="preserve">  </w:t>
      </w: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9D2770">
      <w:pPr>
        <w:spacing w:line="560" w:lineRule="exact"/>
        <w:jc w:val="left"/>
        <w:rPr>
          <w:sz w:val="28"/>
        </w:rPr>
      </w:pPr>
    </w:p>
    <w:p w:rsidR="009D2770" w:rsidRDefault="00733AB9">
      <w:pPr>
        <w:widowControl/>
        <w:jc w:val="left"/>
        <w:rPr>
          <w:b/>
          <w:color w:val="000000"/>
          <w:sz w:val="24"/>
        </w:rPr>
      </w:pPr>
      <w:r>
        <w:rPr>
          <w:b/>
          <w:color w:val="000000"/>
          <w:sz w:val="24"/>
        </w:rPr>
        <w:br w:type="page"/>
      </w:r>
    </w:p>
    <w:p w:rsidR="009D2770" w:rsidRDefault="00733AB9">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9D2770" w:rsidRDefault="00733AB9">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9D2770">
        <w:trPr>
          <w:cantSplit/>
          <w:jc w:val="center"/>
        </w:trPr>
        <w:tc>
          <w:tcPr>
            <w:tcW w:w="1452" w:type="dxa"/>
            <w:gridSpan w:val="2"/>
          </w:tcPr>
          <w:p w:rsidR="009D2770" w:rsidRDefault="00733AB9">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9D2770" w:rsidRDefault="009D2770">
            <w:pPr>
              <w:spacing w:line="360" w:lineRule="auto"/>
              <w:ind w:right="84"/>
              <w:jc w:val="center"/>
              <w:rPr>
                <w:position w:val="-36"/>
                <w:sz w:val="24"/>
              </w:rPr>
            </w:pPr>
          </w:p>
        </w:tc>
        <w:tc>
          <w:tcPr>
            <w:tcW w:w="1449" w:type="dxa"/>
            <w:gridSpan w:val="2"/>
          </w:tcPr>
          <w:p w:rsidR="009D2770" w:rsidRDefault="00733AB9">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9D2770" w:rsidRDefault="009D2770">
            <w:pPr>
              <w:spacing w:line="360" w:lineRule="auto"/>
              <w:ind w:right="84"/>
              <w:jc w:val="center"/>
              <w:rPr>
                <w:position w:val="-36"/>
                <w:sz w:val="24"/>
              </w:rPr>
            </w:pPr>
          </w:p>
        </w:tc>
        <w:tc>
          <w:tcPr>
            <w:tcW w:w="1426" w:type="dxa"/>
            <w:gridSpan w:val="2"/>
          </w:tcPr>
          <w:p w:rsidR="009D2770" w:rsidRDefault="00733AB9">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9D2770" w:rsidRDefault="009D2770">
            <w:pPr>
              <w:spacing w:line="360" w:lineRule="auto"/>
              <w:ind w:right="84"/>
              <w:jc w:val="center"/>
              <w:rPr>
                <w:position w:val="-36"/>
                <w:sz w:val="24"/>
              </w:rPr>
            </w:pPr>
          </w:p>
        </w:tc>
      </w:tr>
      <w:tr w:rsidR="009D2770">
        <w:trPr>
          <w:cantSplit/>
          <w:jc w:val="center"/>
        </w:trPr>
        <w:tc>
          <w:tcPr>
            <w:tcW w:w="1452" w:type="dxa"/>
            <w:gridSpan w:val="2"/>
          </w:tcPr>
          <w:p w:rsidR="009D2770" w:rsidRDefault="00733AB9">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9D2770" w:rsidRDefault="009D2770">
            <w:pPr>
              <w:spacing w:line="360" w:lineRule="auto"/>
              <w:ind w:right="84"/>
              <w:jc w:val="center"/>
              <w:rPr>
                <w:position w:val="-36"/>
                <w:sz w:val="24"/>
              </w:rPr>
            </w:pPr>
          </w:p>
        </w:tc>
        <w:tc>
          <w:tcPr>
            <w:tcW w:w="1449" w:type="dxa"/>
            <w:gridSpan w:val="2"/>
          </w:tcPr>
          <w:p w:rsidR="009D2770" w:rsidRDefault="00733AB9">
            <w:pPr>
              <w:spacing w:line="360" w:lineRule="auto"/>
              <w:ind w:right="84"/>
              <w:jc w:val="center"/>
              <w:rPr>
                <w:position w:val="-36"/>
                <w:sz w:val="24"/>
              </w:rPr>
            </w:pPr>
            <w:r>
              <w:rPr>
                <w:position w:val="-36"/>
                <w:sz w:val="24"/>
              </w:rPr>
              <w:t>毕业学校</w:t>
            </w:r>
          </w:p>
        </w:tc>
        <w:tc>
          <w:tcPr>
            <w:tcW w:w="1894" w:type="dxa"/>
            <w:gridSpan w:val="3"/>
          </w:tcPr>
          <w:p w:rsidR="009D2770" w:rsidRDefault="009D2770">
            <w:pPr>
              <w:spacing w:line="360" w:lineRule="auto"/>
              <w:ind w:right="84"/>
              <w:jc w:val="center"/>
              <w:rPr>
                <w:position w:val="-36"/>
                <w:sz w:val="24"/>
              </w:rPr>
            </w:pPr>
          </w:p>
        </w:tc>
        <w:tc>
          <w:tcPr>
            <w:tcW w:w="1426" w:type="dxa"/>
            <w:gridSpan w:val="2"/>
          </w:tcPr>
          <w:p w:rsidR="009D2770" w:rsidRDefault="00733AB9">
            <w:pPr>
              <w:spacing w:line="360" w:lineRule="auto"/>
              <w:ind w:right="84"/>
              <w:jc w:val="center"/>
              <w:rPr>
                <w:position w:val="-36"/>
                <w:sz w:val="24"/>
              </w:rPr>
            </w:pPr>
            <w:r>
              <w:rPr>
                <w:position w:val="-36"/>
                <w:sz w:val="24"/>
              </w:rPr>
              <w:t>毕业时间</w:t>
            </w:r>
          </w:p>
        </w:tc>
        <w:tc>
          <w:tcPr>
            <w:tcW w:w="1290" w:type="dxa"/>
          </w:tcPr>
          <w:p w:rsidR="009D2770" w:rsidRDefault="009D2770">
            <w:pPr>
              <w:spacing w:line="360" w:lineRule="auto"/>
              <w:ind w:right="84"/>
              <w:jc w:val="center"/>
              <w:rPr>
                <w:position w:val="-36"/>
                <w:sz w:val="24"/>
              </w:rPr>
            </w:pPr>
          </w:p>
        </w:tc>
      </w:tr>
      <w:tr w:rsidR="009D2770">
        <w:trPr>
          <w:cantSplit/>
          <w:jc w:val="center"/>
        </w:trPr>
        <w:tc>
          <w:tcPr>
            <w:tcW w:w="1452" w:type="dxa"/>
            <w:gridSpan w:val="2"/>
          </w:tcPr>
          <w:p w:rsidR="009D2770" w:rsidRDefault="00733AB9">
            <w:pPr>
              <w:spacing w:line="360" w:lineRule="auto"/>
              <w:ind w:right="84"/>
              <w:jc w:val="center"/>
              <w:rPr>
                <w:position w:val="-36"/>
                <w:sz w:val="24"/>
              </w:rPr>
            </w:pPr>
            <w:r>
              <w:rPr>
                <w:position w:val="-36"/>
                <w:sz w:val="24"/>
              </w:rPr>
              <w:t>所学专业</w:t>
            </w:r>
          </w:p>
        </w:tc>
        <w:tc>
          <w:tcPr>
            <w:tcW w:w="1396" w:type="dxa"/>
            <w:gridSpan w:val="2"/>
          </w:tcPr>
          <w:p w:rsidR="009D2770" w:rsidRDefault="009D2770">
            <w:pPr>
              <w:spacing w:line="360" w:lineRule="auto"/>
              <w:ind w:right="84"/>
              <w:jc w:val="center"/>
              <w:rPr>
                <w:position w:val="-36"/>
                <w:sz w:val="24"/>
              </w:rPr>
            </w:pPr>
          </w:p>
        </w:tc>
        <w:tc>
          <w:tcPr>
            <w:tcW w:w="1449" w:type="dxa"/>
            <w:gridSpan w:val="2"/>
          </w:tcPr>
          <w:p w:rsidR="009D2770" w:rsidRDefault="00733AB9">
            <w:pPr>
              <w:spacing w:line="360" w:lineRule="auto"/>
              <w:ind w:right="84"/>
              <w:jc w:val="center"/>
              <w:rPr>
                <w:position w:val="-36"/>
                <w:sz w:val="24"/>
              </w:rPr>
            </w:pPr>
            <w:r>
              <w:rPr>
                <w:position w:val="-36"/>
                <w:sz w:val="24"/>
              </w:rPr>
              <w:t>最高学历</w:t>
            </w:r>
          </w:p>
        </w:tc>
        <w:tc>
          <w:tcPr>
            <w:tcW w:w="1894" w:type="dxa"/>
            <w:gridSpan w:val="3"/>
          </w:tcPr>
          <w:p w:rsidR="009D2770" w:rsidRDefault="009D2770">
            <w:pPr>
              <w:spacing w:line="360" w:lineRule="auto"/>
              <w:ind w:right="84"/>
              <w:jc w:val="center"/>
              <w:rPr>
                <w:position w:val="-36"/>
                <w:sz w:val="24"/>
              </w:rPr>
            </w:pPr>
          </w:p>
        </w:tc>
        <w:tc>
          <w:tcPr>
            <w:tcW w:w="1426" w:type="dxa"/>
            <w:gridSpan w:val="2"/>
          </w:tcPr>
          <w:p w:rsidR="009D2770" w:rsidRDefault="00733AB9">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9D2770" w:rsidRDefault="009D2770">
            <w:pPr>
              <w:spacing w:line="360" w:lineRule="auto"/>
              <w:ind w:right="84"/>
              <w:jc w:val="center"/>
              <w:rPr>
                <w:position w:val="-36"/>
                <w:sz w:val="24"/>
              </w:rPr>
            </w:pPr>
          </w:p>
        </w:tc>
      </w:tr>
      <w:tr w:rsidR="009D2770">
        <w:trPr>
          <w:cantSplit/>
          <w:jc w:val="center"/>
        </w:trPr>
        <w:tc>
          <w:tcPr>
            <w:tcW w:w="2346" w:type="dxa"/>
            <w:gridSpan w:val="3"/>
            <w:vAlign w:val="center"/>
          </w:tcPr>
          <w:p w:rsidR="009D2770" w:rsidRDefault="00733AB9">
            <w:pPr>
              <w:spacing w:line="360" w:lineRule="auto"/>
              <w:ind w:right="84"/>
              <w:jc w:val="center"/>
              <w:rPr>
                <w:spacing w:val="-28"/>
                <w:position w:val="-36"/>
                <w:sz w:val="24"/>
              </w:rPr>
            </w:pPr>
            <w:r>
              <w:rPr>
                <w:position w:val="-36"/>
                <w:sz w:val="24"/>
              </w:rPr>
              <w:t>所获证书及编号</w:t>
            </w:r>
          </w:p>
        </w:tc>
        <w:tc>
          <w:tcPr>
            <w:tcW w:w="1951" w:type="dxa"/>
            <w:gridSpan w:val="3"/>
          </w:tcPr>
          <w:p w:rsidR="009D2770" w:rsidRDefault="009D2770">
            <w:pPr>
              <w:spacing w:line="360" w:lineRule="auto"/>
              <w:ind w:right="84"/>
              <w:jc w:val="center"/>
              <w:rPr>
                <w:position w:val="-36"/>
                <w:sz w:val="24"/>
              </w:rPr>
            </w:pPr>
          </w:p>
        </w:tc>
        <w:tc>
          <w:tcPr>
            <w:tcW w:w="3138" w:type="dxa"/>
            <w:gridSpan w:val="4"/>
          </w:tcPr>
          <w:p w:rsidR="009D2770" w:rsidRDefault="00733AB9">
            <w:pPr>
              <w:spacing w:line="560" w:lineRule="exact"/>
              <w:jc w:val="center"/>
              <w:rPr>
                <w:sz w:val="24"/>
              </w:rPr>
            </w:pPr>
            <w:r>
              <w:rPr>
                <w:sz w:val="24"/>
              </w:rPr>
              <w:t>从事物业管理</w:t>
            </w:r>
          </w:p>
          <w:p w:rsidR="009D2770" w:rsidRDefault="00733AB9">
            <w:pPr>
              <w:spacing w:line="360" w:lineRule="auto"/>
              <w:ind w:right="84"/>
              <w:jc w:val="center"/>
              <w:rPr>
                <w:position w:val="-36"/>
                <w:sz w:val="24"/>
              </w:rPr>
            </w:pPr>
            <w:r>
              <w:rPr>
                <w:sz w:val="24"/>
              </w:rPr>
              <w:t>工作年限</w:t>
            </w:r>
          </w:p>
        </w:tc>
        <w:tc>
          <w:tcPr>
            <w:tcW w:w="1472" w:type="dxa"/>
            <w:gridSpan w:val="2"/>
          </w:tcPr>
          <w:p w:rsidR="009D2770" w:rsidRDefault="009D2770">
            <w:pPr>
              <w:spacing w:line="360" w:lineRule="auto"/>
              <w:ind w:right="84"/>
              <w:jc w:val="center"/>
              <w:rPr>
                <w:position w:val="-36"/>
                <w:sz w:val="24"/>
              </w:rPr>
            </w:pPr>
          </w:p>
        </w:tc>
      </w:tr>
      <w:tr w:rsidR="009D2770">
        <w:trPr>
          <w:cantSplit/>
          <w:jc w:val="center"/>
        </w:trPr>
        <w:tc>
          <w:tcPr>
            <w:tcW w:w="8907" w:type="dxa"/>
            <w:gridSpan w:val="12"/>
          </w:tcPr>
          <w:p w:rsidR="009D2770" w:rsidRDefault="00733AB9">
            <w:pPr>
              <w:spacing w:line="360" w:lineRule="auto"/>
              <w:ind w:right="84"/>
              <w:jc w:val="center"/>
              <w:rPr>
                <w:position w:val="-36"/>
                <w:sz w:val="24"/>
              </w:rPr>
            </w:pPr>
            <w:r>
              <w:rPr>
                <w:position w:val="-36"/>
                <w:sz w:val="24"/>
              </w:rPr>
              <w:t>近三年来的主要工作业绩及担任的主要工作经历</w:t>
            </w:r>
          </w:p>
        </w:tc>
      </w:tr>
      <w:tr w:rsidR="009D2770">
        <w:trPr>
          <w:cantSplit/>
          <w:jc w:val="center"/>
        </w:trPr>
        <w:tc>
          <w:tcPr>
            <w:tcW w:w="952" w:type="dxa"/>
          </w:tcPr>
          <w:p w:rsidR="009D2770" w:rsidRDefault="00733AB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9D2770" w:rsidRDefault="00733AB9">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9D2770" w:rsidRDefault="00733AB9">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9D2770" w:rsidRDefault="00733AB9">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9D2770" w:rsidRDefault="00733AB9">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9D2770">
        <w:trPr>
          <w:cantSplit/>
          <w:jc w:val="center"/>
        </w:trPr>
        <w:tc>
          <w:tcPr>
            <w:tcW w:w="952" w:type="dxa"/>
          </w:tcPr>
          <w:p w:rsidR="009D2770" w:rsidRDefault="009D2770">
            <w:pPr>
              <w:spacing w:line="360" w:lineRule="auto"/>
              <w:ind w:right="84"/>
              <w:rPr>
                <w:position w:val="-36"/>
                <w:sz w:val="24"/>
              </w:rPr>
            </w:pPr>
          </w:p>
          <w:p w:rsidR="009D2770" w:rsidRDefault="009D2770">
            <w:pPr>
              <w:spacing w:line="360" w:lineRule="auto"/>
              <w:ind w:right="84"/>
              <w:rPr>
                <w:position w:val="-36"/>
                <w:sz w:val="24"/>
              </w:rPr>
            </w:pPr>
          </w:p>
          <w:p w:rsidR="009D2770" w:rsidRDefault="009D2770">
            <w:pPr>
              <w:spacing w:line="360" w:lineRule="auto"/>
              <w:ind w:right="84"/>
              <w:rPr>
                <w:position w:val="-36"/>
                <w:sz w:val="24"/>
              </w:rPr>
            </w:pPr>
          </w:p>
          <w:p w:rsidR="009D2770" w:rsidRDefault="009D2770">
            <w:pPr>
              <w:spacing w:line="360" w:lineRule="auto"/>
              <w:ind w:right="84"/>
              <w:rPr>
                <w:position w:val="-36"/>
                <w:sz w:val="24"/>
              </w:rPr>
            </w:pPr>
          </w:p>
          <w:p w:rsidR="009D2770" w:rsidRDefault="009D2770">
            <w:pPr>
              <w:spacing w:line="360" w:lineRule="auto"/>
              <w:ind w:right="84"/>
              <w:rPr>
                <w:position w:val="-36"/>
                <w:sz w:val="24"/>
              </w:rPr>
            </w:pPr>
          </w:p>
        </w:tc>
        <w:tc>
          <w:tcPr>
            <w:tcW w:w="1394" w:type="dxa"/>
            <w:gridSpan w:val="2"/>
          </w:tcPr>
          <w:p w:rsidR="009D2770" w:rsidRDefault="009D2770">
            <w:pPr>
              <w:spacing w:line="360" w:lineRule="auto"/>
              <w:ind w:right="84"/>
              <w:rPr>
                <w:position w:val="-36"/>
                <w:sz w:val="24"/>
              </w:rPr>
            </w:pPr>
          </w:p>
        </w:tc>
        <w:tc>
          <w:tcPr>
            <w:tcW w:w="1445" w:type="dxa"/>
            <w:gridSpan w:val="2"/>
          </w:tcPr>
          <w:p w:rsidR="009D2770" w:rsidRDefault="009D2770">
            <w:pPr>
              <w:spacing w:line="360" w:lineRule="auto"/>
              <w:ind w:right="84"/>
              <w:rPr>
                <w:position w:val="-36"/>
                <w:sz w:val="24"/>
              </w:rPr>
            </w:pPr>
          </w:p>
        </w:tc>
        <w:tc>
          <w:tcPr>
            <w:tcW w:w="944" w:type="dxa"/>
            <w:gridSpan w:val="2"/>
          </w:tcPr>
          <w:p w:rsidR="009D2770" w:rsidRDefault="009D2770">
            <w:pPr>
              <w:spacing w:line="360" w:lineRule="auto"/>
              <w:ind w:right="84"/>
              <w:rPr>
                <w:position w:val="-36"/>
                <w:sz w:val="24"/>
              </w:rPr>
            </w:pPr>
          </w:p>
        </w:tc>
        <w:tc>
          <w:tcPr>
            <w:tcW w:w="4172" w:type="dxa"/>
            <w:gridSpan w:val="5"/>
          </w:tcPr>
          <w:p w:rsidR="009D2770" w:rsidRDefault="009D2770">
            <w:pPr>
              <w:spacing w:line="360" w:lineRule="auto"/>
              <w:ind w:right="84"/>
              <w:rPr>
                <w:position w:val="-36"/>
                <w:sz w:val="24"/>
              </w:rPr>
            </w:pPr>
          </w:p>
        </w:tc>
      </w:tr>
      <w:tr w:rsidR="009D2770">
        <w:trPr>
          <w:cantSplit/>
          <w:jc w:val="center"/>
        </w:trPr>
        <w:tc>
          <w:tcPr>
            <w:tcW w:w="8907" w:type="dxa"/>
            <w:gridSpan w:val="12"/>
          </w:tcPr>
          <w:p w:rsidR="009D2770" w:rsidRDefault="00733AB9">
            <w:pPr>
              <w:spacing w:line="360" w:lineRule="auto"/>
              <w:ind w:right="84"/>
              <w:jc w:val="center"/>
              <w:rPr>
                <w:position w:val="-36"/>
                <w:sz w:val="24"/>
              </w:rPr>
            </w:pPr>
            <w:r>
              <w:rPr>
                <w:position w:val="-36"/>
                <w:sz w:val="24"/>
              </w:rPr>
              <w:t>曾担任负责人的项目</w:t>
            </w:r>
          </w:p>
        </w:tc>
      </w:tr>
      <w:tr w:rsidR="009D2770">
        <w:trPr>
          <w:cantSplit/>
          <w:jc w:val="center"/>
        </w:trPr>
        <w:tc>
          <w:tcPr>
            <w:tcW w:w="952" w:type="dxa"/>
          </w:tcPr>
          <w:p w:rsidR="009D2770" w:rsidRDefault="00733AB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9D2770" w:rsidRDefault="00733AB9">
            <w:pPr>
              <w:spacing w:line="360" w:lineRule="auto"/>
              <w:ind w:right="84"/>
              <w:jc w:val="center"/>
              <w:rPr>
                <w:position w:val="-36"/>
                <w:sz w:val="24"/>
              </w:rPr>
            </w:pPr>
            <w:r>
              <w:rPr>
                <w:position w:val="-36"/>
                <w:sz w:val="24"/>
              </w:rPr>
              <w:t>委托单位</w:t>
            </w:r>
          </w:p>
        </w:tc>
        <w:tc>
          <w:tcPr>
            <w:tcW w:w="2389" w:type="dxa"/>
            <w:gridSpan w:val="4"/>
          </w:tcPr>
          <w:p w:rsidR="009D2770" w:rsidRDefault="00733AB9">
            <w:pPr>
              <w:spacing w:line="360" w:lineRule="auto"/>
              <w:ind w:right="84"/>
              <w:jc w:val="center"/>
              <w:rPr>
                <w:position w:val="-36"/>
                <w:sz w:val="24"/>
              </w:rPr>
            </w:pPr>
            <w:r>
              <w:rPr>
                <w:position w:val="-36"/>
                <w:sz w:val="24"/>
              </w:rPr>
              <w:t>项目名称</w:t>
            </w:r>
          </w:p>
        </w:tc>
        <w:tc>
          <w:tcPr>
            <w:tcW w:w="1351" w:type="dxa"/>
          </w:tcPr>
          <w:p w:rsidR="009D2770" w:rsidRDefault="00733AB9">
            <w:pPr>
              <w:spacing w:line="360" w:lineRule="auto"/>
              <w:ind w:right="84"/>
              <w:jc w:val="center"/>
              <w:rPr>
                <w:position w:val="-36"/>
                <w:sz w:val="24"/>
              </w:rPr>
            </w:pPr>
            <w:r>
              <w:rPr>
                <w:position w:val="-36"/>
                <w:sz w:val="24"/>
              </w:rPr>
              <w:t>项目规模</w:t>
            </w:r>
          </w:p>
        </w:tc>
        <w:tc>
          <w:tcPr>
            <w:tcW w:w="1349" w:type="dxa"/>
            <w:gridSpan w:val="2"/>
          </w:tcPr>
          <w:p w:rsidR="009D2770" w:rsidRDefault="00733AB9">
            <w:pPr>
              <w:spacing w:line="360" w:lineRule="auto"/>
              <w:ind w:right="84"/>
              <w:jc w:val="center"/>
              <w:rPr>
                <w:position w:val="-36"/>
                <w:sz w:val="24"/>
              </w:rPr>
            </w:pPr>
            <w:r>
              <w:rPr>
                <w:position w:val="-36"/>
                <w:sz w:val="24"/>
              </w:rPr>
              <w:t>项目类型</w:t>
            </w:r>
          </w:p>
        </w:tc>
        <w:tc>
          <w:tcPr>
            <w:tcW w:w="1472" w:type="dxa"/>
            <w:gridSpan w:val="2"/>
          </w:tcPr>
          <w:p w:rsidR="009D2770" w:rsidRDefault="00733AB9">
            <w:pPr>
              <w:spacing w:line="360" w:lineRule="auto"/>
              <w:ind w:right="84"/>
              <w:jc w:val="center"/>
              <w:rPr>
                <w:position w:val="-36"/>
                <w:sz w:val="24"/>
              </w:rPr>
            </w:pPr>
            <w:r>
              <w:rPr>
                <w:position w:val="-36"/>
                <w:sz w:val="24"/>
              </w:rPr>
              <w:t>备注</w:t>
            </w:r>
          </w:p>
        </w:tc>
      </w:tr>
      <w:tr w:rsidR="009D2770">
        <w:trPr>
          <w:cantSplit/>
          <w:trHeight w:val="1249"/>
          <w:jc w:val="center"/>
        </w:trPr>
        <w:tc>
          <w:tcPr>
            <w:tcW w:w="952" w:type="dxa"/>
            <w:tcBorders>
              <w:bottom w:val="single" w:sz="4" w:space="0" w:color="auto"/>
            </w:tcBorders>
          </w:tcPr>
          <w:p w:rsidR="009D2770" w:rsidRDefault="009D2770">
            <w:pPr>
              <w:spacing w:line="360" w:lineRule="auto"/>
              <w:ind w:right="84"/>
              <w:rPr>
                <w:position w:val="-36"/>
                <w:sz w:val="24"/>
              </w:rPr>
            </w:pPr>
          </w:p>
          <w:p w:rsidR="009D2770" w:rsidRDefault="009D2770">
            <w:pPr>
              <w:spacing w:line="360" w:lineRule="auto"/>
              <w:ind w:right="84"/>
              <w:rPr>
                <w:position w:val="-36"/>
                <w:sz w:val="24"/>
              </w:rPr>
            </w:pPr>
          </w:p>
          <w:p w:rsidR="009D2770" w:rsidRDefault="009D2770">
            <w:pPr>
              <w:spacing w:line="360" w:lineRule="auto"/>
              <w:ind w:right="84"/>
              <w:rPr>
                <w:position w:val="-36"/>
                <w:sz w:val="24"/>
              </w:rPr>
            </w:pPr>
          </w:p>
        </w:tc>
        <w:tc>
          <w:tcPr>
            <w:tcW w:w="1394" w:type="dxa"/>
            <w:gridSpan w:val="2"/>
            <w:tcBorders>
              <w:bottom w:val="single" w:sz="4" w:space="0" w:color="auto"/>
            </w:tcBorders>
          </w:tcPr>
          <w:p w:rsidR="009D2770" w:rsidRDefault="009D2770">
            <w:pPr>
              <w:spacing w:line="360" w:lineRule="auto"/>
              <w:ind w:right="84"/>
              <w:rPr>
                <w:position w:val="-36"/>
                <w:sz w:val="24"/>
              </w:rPr>
            </w:pPr>
          </w:p>
        </w:tc>
        <w:tc>
          <w:tcPr>
            <w:tcW w:w="2389" w:type="dxa"/>
            <w:gridSpan w:val="4"/>
            <w:tcBorders>
              <w:bottom w:val="single" w:sz="4" w:space="0" w:color="auto"/>
            </w:tcBorders>
          </w:tcPr>
          <w:p w:rsidR="009D2770" w:rsidRDefault="009D2770">
            <w:pPr>
              <w:spacing w:line="360" w:lineRule="auto"/>
              <w:ind w:right="84"/>
              <w:rPr>
                <w:position w:val="-36"/>
                <w:sz w:val="24"/>
              </w:rPr>
            </w:pPr>
          </w:p>
        </w:tc>
        <w:tc>
          <w:tcPr>
            <w:tcW w:w="1351" w:type="dxa"/>
            <w:tcBorders>
              <w:bottom w:val="single" w:sz="4" w:space="0" w:color="auto"/>
            </w:tcBorders>
          </w:tcPr>
          <w:p w:rsidR="009D2770" w:rsidRDefault="009D2770">
            <w:pPr>
              <w:spacing w:line="360" w:lineRule="auto"/>
              <w:ind w:right="84"/>
              <w:rPr>
                <w:position w:val="-36"/>
                <w:sz w:val="24"/>
              </w:rPr>
            </w:pPr>
          </w:p>
        </w:tc>
        <w:tc>
          <w:tcPr>
            <w:tcW w:w="1349" w:type="dxa"/>
            <w:gridSpan w:val="2"/>
            <w:tcBorders>
              <w:bottom w:val="single" w:sz="4" w:space="0" w:color="auto"/>
            </w:tcBorders>
          </w:tcPr>
          <w:p w:rsidR="009D2770" w:rsidRDefault="009D2770">
            <w:pPr>
              <w:spacing w:line="360" w:lineRule="auto"/>
              <w:ind w:right="84"/>
              <w:rPr>
                <w:position w:val="-36"/>
                <w:sz w:val="24"/>
              </w:rPr>
            </w:pPr>
          </w:p>
        </w:tc>
        <w:tc>
          <w:tcPr>
            <w:tcW w:w="1472" w:type="dxa"/>
            <w:gridSpan w:val="2"/>
            <w:tcBorders>
              <w:bottom w:val="single" w:sz="4" w:space="0" w:color="auto"/>
            </w:tcBorders>
          </w:tcPr>
          <w:p w:rsidR="009D2770" w:rsidRDefault="009D2770">
            <w:pPr>
              <w:spacing w:line="360" w:lineRule="auto"/>
              <w:ind w:right="84"/>
              <w:rPr>
                <w:position w:val="-36"/>
                <w:sz w:val="24"/>
              </w:rPr>
            </w:pPr>
          </w:p>
        </w:tc>
      </w:tr>
    </w:tbl>
    <w:p w:rsidR="009D2770" w:rsidRDefault="00733AB9" w:rsidP="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position w:val="-40"/>
          <w:sz w:val="24"/>
        </w:rPr>
      </w:pPr>
      <w:r>
        <w:rPr>
          <w:sz w:val="24"/>
        </w:rPr>
        <w:t>日期：</w:t>
      </w:r>
      <w:r>
        <w:rPr>
          <w:sz w:val="24"/>
        </w:rPr>
        <w:t xml:space="preserve">  </w:t>
      </w:r>
    </w:p>
    <w:p w:rsidR="009D2770" w:rsidRDefault="00733AB9">
      <w:pPr>
        <w:widowControl/>
        <w:jc w:val="left"/>
        <w:rPr>
          <w:b/>
          <w:sz w:val="24"/>
          <w:szCs w:val="24"/>
        </w:rPr>
      </w:pPr>
      <w:r>
        <w:rPr>
          <w:b/>
          <w:sz w:val="24"/>
          <w:szCs w:val="24"/>
        </w:rPr>
        <w:br w:type="page"/>
      </w:r>
    </w:p>
    <w:p w:rsidR="009D2770" w:rsidRDefault="00733AB9">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9D2770" w:rsidRDefault="00733AB9">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9D2770">
        <w:trPr>
          <w:jc w:val="center"/>
        </w:trPr>
        <w:tc>
          <w:tcPr>
            <w:tcW w:w="840" w:type="dxa"/>
            <w:vAlign w:val="center"/>
          </w:tcPr>
          <w:p w:rsidR="009D2770" w:rsidRDefault="00733AB9">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9D2770" w:rsidRDefault="00733AB9">
            <w:pPr>
              <w:spacing w:line="360" w:lineRule="auto"/>
              <w:ind w:right="84"/>
              <w:jc w:val="center"/>
              <w:rPr>
                <w:position w:val="-32"/>
                <w:sz w:val="24"/>
              </w:rPr>
            </w:pPr>
            <w:r>
              <w:rPr>
                <w:position w:val="-32"/>
                <w:sz w:val="24"/>
              </w:rPr>
              <w:t>主要设备名称</w:t>
            </w:r>
          </w:p>
        </w:tc>
        <w:tc>
          <w:tcPr>
            <w:tcW w:w="1441" w:type="dxa"/>
            <w:vAlign w:val="center"/>
          </w:tcPr>
          <w:p w:rsidR="009D2770" w:rsidRDefault="00733AB9">
            <w:pPr>
              <w:spacing w:line="360" w:lineRule="auto"/>
              <w:ind w:right="84"/>
              <w:jc w:val="center"/>
              <w:rPr>
                <w:position w:val="-32"/>
                <w:sz w:val="24"/>
              </w:rPr>
            </w:pPr>
            <w:r>
              <w:rPr>
                <w:position w:val="-32"/>
                <w:sz w:val="24"/>
              </w:rPr>
              <w:t>规格型号</w:t>
            </w:r>
          </w:p>
        </w:tc>
        <w:tc>
          <w:tcPr>
            <w:tcW w:w="1439" w:type="dxa"/>
            <w:vAlign w:val="center"/>
          </w:tcPr>
          <w:p w:rsidR="009D2770" w:rsidRDefault="00733AB9">
            <w:pPr>
              <w:spacing w:line="360" w:lineRule="auto"/>
              <w:ind w:right="84"/>
              <w:jc w:val="center"/>
              <w:rPr>
                <w:position w:val="-32"/>
                <w:sz w:val="24"/>
              </w:rPr>
            </w:pPr>
            <w:r>
              <w:rPr>
                <w:position w:val="-32"/>
                <w:sz w:val="24"/>
              </w:rPr>
              <w:t>购入时间</w:t>
            </w:r>
          </w:p>
        </w:tc>
        <w:tc>
          <w:tcPr>
            <w:tcW w:w="900" w:type="dxa"/>
            <w:vAlign w:val="center"/>
          </w:tcPr>
          <w:p w:rsidR="009D2770" w:rsidRDefault="00733AB9">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9D2770" w:rsidRDefault="00733AB9">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r w:rsidR="009D2770">
        <w:trPr>
          <w:jc w:val="center"/>
        </w:trPr>
        <w:tc>
          <w:tcPr>
            <w:tcW w:w="840" w:type="dxa"/>
          </w:tcPr>
          <w:p w:rsidR="009D2770" w:rsidRDefault="009D2770">
            <w:pPr>
              <w:spacing w:line="360" w:lineRule="auto"/>
              <w:ind w:right="84"/>
              <w:rPr>
                <w:position w:val="-40"/>
                <w:u w:val="single"/>
              </w:rPr>
            </w:pPr>
          </w:p>
        </w:tc>
        <w:tc>
          <w:tcPr>
            <w:tcW w:w="2520" w:type="dxa"/>
          </w:tcPr>
          <w:p w:rsidR="009D2770" w:rsidRDefault="009D2770">
            <w:pPr>
              <w:spacing w:line="360" w:lineRule="auto"/>
              <w:ind w:right="84"/>
              <w:rPr>
                <w:position w:val="-40"/>
                <w:u w:val="single"/>
              </w:rPr>
            </w:pPr>
          </w:p>
        </w:tc>
        <w:tc>
          <w:tcPr>
            <w:tcW w:w="1441" w:type="dxa"/>
          </w:tcPr>
          <w:p w:rsidR="009D2770" w:rsidRDefault="009D2770">
            <w:pPr>
              <w:spacing w:line="360" w:lineRule="auto"/>
              <w:ind w:right="84"/>
              <w:rPr>
                <w:position w:val="-40"/>
                <w:u w:val="single"/>
              </w:rPr>
            </w:pPr>
          </w:p>
        </w:tc>
        <w:tc>
          <w:tcPr>
            <w:tcW w:w="1439" w:type="dxa"/>
          </w:tcPr>
          <w:p w:rsidR="009D2770" w:rsidRDefault="009D2770">
            <w:pPr>
              <w:spacing w:line="360" w:lineRule="auto"/>
              <w:ind w:right="84"/>
              <w:rPr>
                <w:position w:val="-40"/>
                <w:u w:val="single"/>
              </w:rPr>
            </w:pPr>
          </w:p>
        </w:tc>
        <w:tc>
          <w:tcPr>
            <w:tcW w:w="900" w:type="dxa"/>
          </w:tcPr>
          <w:p w:rsidR="009D2770" w:rsidRDefault="009D2770">
            <w:pPr>
              <w:spacing w:line="360" w:lineRule="auto"/>
              <w:ind w:right="84"/>
              <w:rPr>
                <w:position w:val="-40"/>
                <w:u w:val="single"/>
              </w:rPr>
            </w:pPr>
          </w:p>
        </w:tc>
        <w:tc>
          <w:tcPr>
            <w:tcW w:w="1404" w:type="dxa"/>
          </w:tcPr>
          <w:p w:rsidR="009D2770" w:rsidRDefault="009D2770">
            <w:pPr>
              <w:spacing w:line="360" w:lineRule="auto"/>
              <w:ind w:right="84"/>
              <w:rPr>
                <w:position w:val="-40"/>
                <w:u w:val="single"/>
              </w:rPr>
            </w:pPr>
          </w:p>
        </w:tc>
      </w:tr>
    </w:tbl>
    <w:p w:rsidR="009D2770" w:rsidRDefault="00733AB9" w:rsidP="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position w:val="-40"/>
          <w:sz w:val="24"/>
        </w:rPr>
      </w:pPr>
      <w:r>
        <w:rPr>
          <w:sz w:val="24"/>
        </w:rPr>
        <w:t>日期：</w:t>
      </w:r>
      <w:r>
        <w:rPr>
          <w:sz w:val="24"/>
        </w:rPr>
        <w:t xml:space="preserve">  </w:t>
      </w:r>
    </w:p>
    <w:p w:rsidR="009D2770" w:rsidRDefault="00733AB9">
      <w:pPr>
        <w:widowControl/>
        <w:jc w:val="left"/>
        <w:rPr>
          <w:b/>
          <w:sz w:val="24"/>
          <w:szCs w:val="24"/>
        </w:rPr>
      </w:pPr>
      <w:r>
        <w:rPr>
          <w:b/>
          <w:sz w:val="24"/>
          <w:szCs w:val="24"/>
        </w:rPr>
        <w:br w:type="page"/>
      </w:r>
    </w:p>
    <w:p w:rsidR="009D2770" w:rsidRDefault="00733AB9">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9D2770" w:rsidRDefault="00733AB9">
      <w:pPr>
        <w:tabs>
          <w:tab w:val="left" w:pos="240"/>
        </w:tabs>
        <w:jc w:val="center"/>
        <w:rPr>
          <w:b/>
          <w:sz w:val="24"/>
          <w:szCs w:val="24"/>
        </w:rPr>
      </w:pPr>
      <w:r>
        <w:rPr>
          <w:b/>
          <w:sz w:val="24"/>
          <w:szCs w:val="24"/>
        </w:rPr>
        <w:t>采购人须向供应商提供的条件</w:t>
      </w:r>
    </w:p>
    <w:p w:rsidR="009D2770" w:rsidRDefault="009D2770">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9D2770">
        <w:trPr>
          <w:cantSplit/>
          <w:trHeight w:val="657"/>
          <w:jc w:val="center"/>
        </w:trPr>
        <w:tc>
          <w:tcPr>
            <w:tcW w:w="840" w:type="dxa"/>
            <w:tcBorders>
              <w:bottom w:val="single" w:sz="4" w:space="0" w:color="auto"/>
            </w:tcBorders>
          </w:tcPr>
          <w:p w:rsidR="009D2770" w:rsidRDefault="00733AB9">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9D2770" w:rsidRDefault="00733AB9">
            <w:pPr>
              <w:tabs>
                <w:tab w:val="left" w:pos="240"/>
              </w:tabs>
              <w:jc w:val="center"/>
              <w:rPr>
                <w:position w:val="-32"/>
                <w:sz w:val="24"/>
              </w:rPr>
            </w:pPr>
            <w:r>
              <w:rPr>
                <w:position w:val="-32"/>
                <w:sz w:val="24"/>
              </w:rPr>
              <w:t>设施或设备</w:t>
            </w:r>
          </w:p>
          <w:p w:rsidR="009D2770" w:rsidRDefault="00733AB9">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9D2770" w:rsidRDefault="00733AB9">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9D2770" w:rsidRDefault="00733AB9">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9D2770" w:rsidRDefault="00733AB9">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9D2770" w:rsidRDefault="00733AB9">
            <w:pPr>
              <w:tabs>
                <w:tab w:val="left" w:pos="240"/>
              </w:tabs>
              <w:jc w:val="center"/>
              <w:rPr>
                <w:position w:val="-50"/>
                <w:sz w:val="24"/>
              </w:rPr>
            </w:pPr>
            <w:r>
              <w:rPr>
                <w:position w:val="-50"/>
                <w:sz w:val="24"/>
              </w:rPr>
              <w:t>如有偿提供的说明</w:t>
            </w:r>
            <w:r>
              <w:rPr>
                <w:position w:val="-50"/>
                <w:sz w:val="24"/>
              </w:rPr>
              <w:t xml:space="preserve"> </w:t>
            </w:r>
          </w:p>
        </w:tc>
      </w:tr>
      <w:tr w:rsidR="009D2770">
        <w:trPr>
          <w:cantSplit/>
          <w:trHeight w:val="2295"/>
          <w:jc w:val="center"/>
        </w:trPr>
        <w:tc>
          <w:tcPr>
            <w:tcW w:w="840" w:type="dxa"/>
          </w:tcPr>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p w:rsidR="009D2770" w:rsidRDefault="009D2770">
            <w:pPr>
              <w:tabs>
                <w:tab w:val="left" w:pos="240"/>
              </w:tabs>
            </w:pPr>
          </w:p>
        </w:tc>
        <w:tc>
          <w:tcPr>
            <w:tcW w:w="1890" w:type="dxa"/>
          </w:tcPr>
          <w:p w:rsidR="009D2770" w:rsidRDefault="009D2770">
            <w:pPr>
              <w:tabs>
                <w:tab w:val="left" w:pos="240"/>
              </w:tabs>
            </w:pPr>
          </w:p>
        </w:tc>
        <w:tc>
          <w:tcPr>
            <w:tcW w:w="975" w:type="dxa"/>
          </w:tcPr>
          <w:p w:rsidR="009D2770" w:rsidRDefault="009D2770">
            <w:pPr>
              <w:tabs>
                <w:tab w:val="left" w:pos="240"/>
              </w:tabs>
            </w:pPr>
          </w:p>
        </w:tc>
        <w:tc>
          <w:tcPr>
            <w:tcW w:w="996" w:type="dxa"/>
          </w:tcPr>
          <w:p w:rsidR="009D2770" w:rsidRDefault="009D2770">
            <w:pPr>
              <w:tabs>
                <w:tab w:val="left" w:pos="240"/>
              </w:tabs>
            </w:pPr>
          </w:p>
        </w:tc>
        <w:tc>
          <w:tcPr>
            <w:tcW w:w="1494" w:type="dxa"/>
          </w:tcPr>
          <w:p w:rsidR="009D2770" w:rsidRDefault="009D2770">
            <w:pPr>
              <w:tabs>
                <w:tab w:val="left" w:pos="240"/>
              </w:tabs>
            </w:pPr>
          </w:p>
        </w:tc>
        <w:tc>
          <w:tcPr>
            <w:tcW w:w="2409" w:type="dxa"/>
          </w:tcPr>
          <w:p w:rsidR="009D2770" w:rsidRDefault="009D2770">
            <w:pPr>
              <w:tabs>
                <w:tab w:val="left" w:pos="240"/>
              </w:tabs>
            </w:pPr>
          </w:p>
        </w:tc>
      </w:tr>
      <w:tr w:rsidR="009D2770">
        <w:trPr>
          <w:cantSplit/>
          <w:trHeight w:val="705"/>
          <w:jc w:val="center"/>
        </w:trPr>
        <w:tc>
          <w:tcPr>
            <w:tcW w:w="8604" w:type="dxa"/>
            <w:gridSpan w:val="6"/>
          </w:tcPr>
          <w:p w:rsidR="009D2770" w:rsidRDefault="00733AB9">
            <w:pPr>
              <w:pStyle w:val="21"/>
            </w:pPr>
            <w:r>
              <w:t>备注：凡需采购人提供的设备、房屋、通讯及其他办公设施，应注明免费提供或不免费提供，如有偿提供，采购人承担多少，供应商承担多少，本表应详细列清。</w:t>
            </w:r>
          </w:p>
          <w:p w:rsidR="009D2770" w:rsidRDefault="009D2770">
            <w:pPr>
              <w:tabs>
                <w:tab w:val="left" w:pos="240"/>
              </w:tabs>
            </w:pPr>
          </w:p>
        </w:tc>
      </w:tr>
    </w:tbl>
    <w:p w:rsidR="009D2770" w:rsidRDefault="009D2770">
      <w:pPr>
        <w:tabs>
          <w:tab w:val="left" w:pos="240"/>
          <w:tab w:val="left" w:pos="7665"/>
        </w:tabs>
      </w:pPr>
    </w:p>
    <w:p w:rsidR="009D2770" w:rsidRDefault="00733AB9">
      <w:pPr>
        <w:spacing w:line="360" w:lineRule="auto"/>
        <w:ind w:right="84" w:firstLineChars="100" w:firstLine="223"/>
        <w:rPr>
          <w:sz w:val="24"/>
        </w:rPr>
      </w:pPr>
      <w:r>
        <w:rPr>
          <w:sz w:val="24"/>
        </w:rPr>
        <w:t>投标人名称：</w:t>
      </w:r>
    </w:p>
    <w:p w:rsidR="009D2770" w:rsidRDefault="009D2770">
      <w:pPr>
        <w:spacing w:line="360" w:lineRule="auto"/>
        <w:ind w:right="84" w:firstLineChars="100" w:firstLine="223"/>
        <w:rPr>
          <w:sz w:val="24"/>
        </w:rPr>
      </w:pPr>
    </w:p>
    <w:p w:rsidR="009D2770" w:rsidRDefault="00733AB9">
      <w:pPr>
        <w:spacing w:line="360" w:lineRule="auto"/>
        <w:ind w:right="84" w:firstLineChars="100" w:firstLine="223"/>
        <w:rPr>
          <w:position w:val="-40"/>
          <w:sz w:val="24"/>
        </w:rPr>
      </w:pPr>
      <w:r>
        <w:rPr>
          <w:sz w:val="24"/>
        </w:rPr>
        <w:t>日期：</w:t>
      </w:r>
      <w:r>
        <w:rPr>
          <w:sz w:val="24"/>
        </w:rPr>
        <w:t xml:space="preserve">  </w:t>
      </w:r>
    </w:p>
    <w:p w:rsidR="009D2770" w:rsidRDefault="00733AB9">
      <w:pPr>
        <w:widowControl/>
        <w:jc w:val="left"/>
        <w:rPr>
          <w:b/>
          <w:sz w:val="24"/>
        </w:rPr>
      </w:pPr>
      <w:r>
        <w:rPr>
          <w:b/>
          <w:sz w:val="24"/>
        </w:rPr>
        <w:br w:type="page"/>
      </w:r>
    </w:p>
    <w:p w:rsidR="009D2770" w:rsidRDefault="00733AB9">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9D2770" w:rsidRDefault="009D2770">
      <w:pPr>
        <w:tabs>
          <w:tab w:val="left" w:pos="360"/>
        </w:tabs>
        <w:spacing w:line="360" w:lineRule="auto"/>
        <w:ind w:firstLineChars="200" w:firstLine="448"/>
        <w:rPr>
          <w:b/>
          <w:sz w:val="24"/>
        </w:rPr>
      </w:pPr>
    </w:p>
    <w:p w:rsidR="009D2770" w:rsidRDefault="00733AB9">
      <w:pPr>
        <w:tabs>
          <w:tab w:val="left" w:pos="360"/>
        </w:tabs>
        <w:spacing w:line="360" w:lineRule="auto"/>
        <w:jc w:val="center"/>
        <w:rPr>
          <w:b/>
          <w:bCs/>
          <w:sz w:val="24"/>
        </w:rPr>
      </w:pPr>
      <w:r>
        <w:rPr>
          <w:rFonts w:hint="eastAsia"/>
          <w:b/>
          <w:bCs/>
          <w:sz w:val="24"/>
        </w:rPr>
        <w:t>书面</w:t>
      </w:r>
      <w:r>
        <w:rPr>
          <w:b/>
          <w:bCs/>
          <w:sz w:val="24"/>
        </w:rPr>
        <w:t>声明</w:t>
      </w:r>
    </w:p>
    <w:p w:rsidR="009D2770" w:rsidRDefault="009D2770">
      <w:pPr>
        <w:pStyle w:val="af3"/>
        <w:tabs>
          <w:tab w:val="left" w:pos="360"/>
        </w:tabs>
        <w:spacing w:line="360" w:lineRule="auto"/>
        <w:ind w:firstLine="446"/>
        <w:rPr>
          <w:sz w:val="24"/>
        </w:rPr>
      </w:pPr>
    </w:p>
    <w:p w:rsidR="009D2770" w:rsidRDefault="00733AB9">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9D2770" w:rsidRDefault="00733AB9">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9D2770" w:rsidRDefault="009D2770">
      <w:pPr>
        <w:pStyle w:val="af3"/>
        <w:tabs>
          <w:tab w:val="left" w:pos="360"/>
        </w:tabs>
        <w:spacing w:line="360" w:lineRule="auto"/>
        <w:ind w:firstLine="446"/>
        <w:rPr>
          <w:sz w:val="24"/>
        </w:rPr>
      </w:pPr>
    </w:p>
    <w:p w:rsidR="009D2770" w:rsidRDefault="009D2770">
      <w:pPr>
        <w:pStyle w:val="af3"/>
        <w:tabs>
          <w:tab w:val="left" w:pos="360"/>
        </w:tabs>
        <w:spacing w:line="360" w:lineRule="auto"/>
        <w:ind w:firstLine="446"/>
        <w:rPr>
          <w:sz w:val="24"/>
        </w:rPr>
      </w:pPr>
    </w:p>
    <w:p w:rsidR="009D2770" w:rsidRDefault="00733AB9">
      <w:pPr>
        <w:autoSpaceDE w:val="0"/>
        <w:autoSpaceDN w:val="0"/>
        <w:spacing w:line="500" w:lineRule="exact"/>
        <w:ind w:left="3840"/>
        <w:jc w:val="left"/>
        <w:rPr>
          <w:sz w:val="24"/>
          <w:szCs w:val="24"/>
        </w:rPr>
      </w:pPr>
      <w:r>
        <w:rPr>
          <w:sz w:val="24"/>
          <w:szCs w:val="24"/>
        </w:rPr>
        <w:t>投标人名称：</w:t>
      </w:r>
    </w:p>
    <w:p w:rsidR="009D2770" w:rsidRDefault="009D2770">
      <w:pPr>
        <w:autoSpaceDE w:val="0"/>
        <w:autoSpaceDN w:val="0"/>
        <w:spacing w:line="500" w:lineRule="exact"/>
        <w:ind w:left="3840"/>
        <w:jc w:val="left"/>
        <w:rPr>
          <w:sz w:val="24"/>
          <w:szCs w:val="24"/>
        </w:rPr>
      </w:pPr>
    </w:p>
    <w:p w:rsidR="009D2770" w:rsidRDefault="00733AB9">
      <w:pPr>
        <w:autoSpaceDE w:val="0"/>
        <w:autoSpaceDN w:val="0"/>
        <w:spacing w:line="500" w:lineRule="exact"/>
        <w:ind w:left="3840"/>
        <w:jc w:val="left"/>
        <w:rPr>
          <w:sz w:val="24"/>
          <w:szCs w:val="24"/>
        </w:rPr>
      </w:pPr>
      <w:r>
        <w:rPr>
          <w:sz w:val="24"/>
          <w:szCs w:val="24"/>
        </w:rPr>
        <w:t>日期：</w:t>
      </w:r>
    </w:p>
    <w:p w:rsidR="009D2770" w:rsidRDefault="009D2770">
      <w:pPr>
        <w:autoSpaceDE w:val="0"/>
        <w:autoSpaceDN w:val="0"/>
        <w:spacing w:line="500" w:lineRule="exact"/>
        <w:ind w:left="3840"/>
        <w:jc w:val="left"/>
        <w:rPr>
          <w:sz w:val="24"/>
          <w:szCs w:val="24"/>
        </w:rPr>
      </w:pPr>
    </w:p>
    <w:p w:rsidR="009D2770" w:rsidRDefault="00733AB9">
      <w:pPr>
        <w:pStyle w:val="af3"/>
        <w:tabs>
          <w:tab w:val="left" w:pos="360"/>
        </w:tabs>
        <w:spacing w:line="360" w:lineRule="auto"/>
        <w:ind w:firstLineChars="0" w:firstLine="0"/>
        <w:rPr>
          <w:sz w:val="24"/>
          <w:u w:val="single"/>
        </w:rPr>
      </w:pPr>
      <w:r>
        <w:rPr>
          <w:rFonts w:hint="eastAsia"/>
          <w:sz w:val="24"/>
          <w:u w:val="single"/>
        </w:rPr>
        <w:t xml:space="preserve">                                                                     </w:t>
      </w:r>
    </w:p>
    <w:p w:rsidR="009D2770" w:rsidRDefault="009D2770">
      <w:pPr>
        <w:pStyle w:val="af3"/>
        <w:tabs>
          <w:tab w:val="left" w:pos="360"/>
        </w:tabs>
        <w:spacing w:line="360" w:lineRule="auto"/>
        <w:ind w:firstLine="446"/>
        <w:rPr>
          <w:sz w:val="24"/>
        </w:rPr>
      </w:pPr>
    </w:p>
    <w:p w:rsidR="009D2770" w:rsidRDefault="009D2770">
      <w:pPr>
        <w:pStyle w:val="af3"/>
        <w:spacing w:line="360" w:lineRule="auto"/>
        <w:ind w:firstLineChars="0" w:firstLine="0"/>
        <w:jc w:val="center"/>
        <w:rPr>
          <w:b/>
          <w:sz w:val="24"/>
        </w:rPr>
      </w:pPr>
    </w:p>
    <w:p w:rsidR="009D2770" w:rsidRDefault="009D2770">
      <w:pPr>
        <w:pStyle w:val="af3"/>
        <w:spacing w:line="360" w:lineRule="auto"/>
        <w:ind w:firstLineChars="0" w:firstLine="0"/>
        <w:jc w:val="center"/>
        <w:rPr>
          <w:b/>
          <w:sz w:val="24"/>
        </w:rPr>
      </w:pPr>
    </w:p>
    <w:p w:rsidR="009D2770" w:rsidRDefault="00733AB9">
      <w:pPr>
        <w:pStyle w:val="af3"/>
        <w:spacing w:line="360" w:lineRule="auto"/>
        <w:ind w:firstLineChars="0" w:firstLine="0"/>
        <w:jc w:val="center"/>
        <w:rPr>
          <w:b/>
          <w:sz w:val="24"/>
        </w:rPr>
      </w:pPr>
      <w:r>
        <w:rPr>
          <w:rFonts w:hint="eastAsia"/>
          <w:b/>
          <w:sz w:val="24"/>
        </w:rPr>
        <w:t>证明材料</w:t>
      </w:r>
    </w:p>
    <w:p w:rsidR="009D2770" w:rsidRDefault="009D2770">
      <w:pPr>
        <w:pStyle w:val="af3"/>
        <w:tabs>
          <w:tab w:val="left" w:pos="360"/>
        </w:tabs>
        <w:spacing w:line="360" w:lineRule="auto"/>
        <w:ind w:firstLine="446"/>
        <w:rPr>
          <w:sz w:val="24"/>
        </w:rPr>
      </w:pPr>
    </w:p>
    <w:p w:rsidR="009D2770" w:rsidRDefault="00733AB9">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9D2770" w:rsidRDefault="009D2770">
      <w:pPr>
        <w:pStyle w:val="af3"/>
        <w:tabs>
          <w:tab w:val="left" w:pos="360"/>
        </w:tabs>
        <w:spacing w:line="360" w:lineRule="auto"/>
        <w:ind w:firstLine="446"/>
        <w:rPr>
          <w:sz w:val="24"/>
        </w:rPr>
      </w:pPr>
    </w:p>
    <w:p w:rsidR="009D2770" w:rsidRDefault="009D2770">
      <w:pPr>
        <w:autoSpaceDE w:val="0"/>
        <w:autoSpaceDN w:val="0"/>
        <w:spacing w:line="500" w:lineRule="exact"/>
        <w:ind w:left="3840"/>
        <w:jc w:val="left"/>
        <w:rPr>
          <w:sz w:val="24"/>
          <w:szCs w:val="24"/>
        </w:rPr>
      </w:pPr>
    </w:p>
    <w:p w:rsidR="009D2770" w:rsidRDefault="009D2770">
      <w:pPr>
        <w:autoSpaceDE w:val="0"/>
        <w:autoSpaceDN w:val="0"/>
        <w:spacing w:line="500" w:lineRule="exact"/>
        <w:ind w:left="3840"/>
        <w:jc w:val="left"/>
        <w:rPr>
          <w:sz w:val="24"/>
          <w:szCs w:val="24"/>
        </w:rPr>
      </w:pPr>
    </w:p>
    <w:p w:rsidR="009D2770" w:rsidRDefault="00733AB9">
      <w:pPr>
        <w:autoSpaceDE w:val="0"/>
        <w:autoSpaceDN w:val="0"/>
        <w:spacing w:line="500" w:lineRule="exact"/>
        <w:ind w:left="3840"/>
        <w:jc w:val="left"/>
        <w:rPr>
          <w:sz w:val="24"/>
          <w:szCs w:val="24"/>
        </w:rPr>
      </w:pPr>
      <w:r>
        <w:rPr>
          <w:sz w:val="24"/>
          <w:szCs w:val="24"/>
        </w:rPr>
        <w:t>投标人名称：</w:t>
      </w:r>
    </w:p>
    <w:p w:rsidR="009D2770" w:rsidRDefault="009D2770">
      <w:pPr>
        <w:autoSpaceDE w:val="0"/>
        <w:autoSpaceDN w:val="0"/>
        <w:spacing w:line="500" w:lineRule="exact"/>
        <w:ind w:left="3840"/>
        <w:jc w:val="left"/>
        <w:rPr>
          <w:sz w:val="24"/>
          <w:szCs w:val="24"/>
        </w:rPr>
      </w:pPr>
    </w:p>
    <w:p w:rsidR="009D2770" w:rsidRDefault="00733AB9">
      <w:pPr>
        <w:autoSpaceDE w:val="0"/>
        <w:autoSpaceDN w:val="0"/>
        <w:spacing w:line="500" w:lineRule="exact"/>
        <w:ind w:left="3840"/>
        <w:jc w:val="left"/>
        <w:rPr>
          <w:b/>
          <w:sz w:val="24"/>
        </w:rPr>
      </w:pPr>
      <w:r>
        <w:rPr>
          <w:sz w:val="24"/>
          <w:szCs w:val="24"/>
        </w:rPr>
        <w:t>日期：</w:t>
      </w:r>
    </w:p>
    <w:p w:rsidR="009D2770" w:rsidRDefault="00733AB9">
      <w:pPr>
        <w:widowControl/>
        <w:jc w:val="left"/>
        <w:rPr>
          <w:b/>
          <w:sz w:val="24"/>
        </w:rPr>
      </w:pPr>
      <w:r>
        <w:rPr>
          <w:b/>
          <w:sz w:val="24"/>
        </w:rPr>
        <w:br w:type="page"/>
      </w:r>
    </w:p>
    <w:p w:rsidR="009D2770" w:rsidRDefault="00733AB9">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9D2770" w:rsidRDefault="009D2770">
      <w:pPr>
        <w:autoSpaceDE w:val="0"/>
        <w:autoSpaceDN w:val="0"/>
        <w:adjustRightInd w:val="0"/>
        <w:spacing w:line="560" w:lineRule="exact"/>
        <w:outlineLvl w:val="0"/>
        <w:rPr>
          <w:b/>
          <w:sz w:val="24"/>
        </w:rPr>
      </w:pPr>
    </w:p>
    <w:p w:rsidR="009D2770" w:rsidRDefault="009D2770">
      <w:pPr>
        <w:tabs>
          <w:tab w:val="left" w:pos="412"/>
          <w:tab w:val="left" w:pos="618"/>
        </w:tabs>
        <w:spacing w:line="520" w:lineRule="exact"/>
        <w:jc w:val="center"/>
        <w:rPr>
          <w:sz w:val="24"/>
          <w:szCs w:val="21"/>
        </w:rPr>
      </w:pPr>
    </w:p>
    <w:sectPr w:rsidR="009D2770">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314" w:rsidRDefault="00733AB9">
      <w:r>
        <w:separator/>
      </w:r>
    </w:p>
  </w:endnote>
  <w:endnote w:type="continuationSeparator" w:id="0">
    <w:p w:rsidR="008F0314" w:rsidRDefault="0073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770" w:rsidRDefault="00733AB9">
    <w:pPr>
      <w:pStyle w:val="aa"/>
      <w:jc w:val="center"/>
    </w:pPr>
    <w:r>
      <w:rPr>
        <w:b/>
      </w:rPr>
      <w:fldChar w:fldCharType="begin"/>
    </w:r>
    <w:r>
      <w:rPr>
        <w:b/>
      </w:rPr>
      <w:instrText>PAGE  \* Arabic  \* MERGEFORMAT</w:instrText>
    </w:r>
    <w:r>
      <w:rPr>
        <w:b/>
      </w:rPr>
      <w:fldChar w:fldCharType="separate"/>
    </w:r>
    <w:r w:rsidR="0067039A" w:rsidRPr="0067039A">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314" w:rsidRDefault="00733AB9">
      <w:r>
        <w:separator/>
      </w:r>
    </w:p>
  </w:footnote>
  <w:footnote w:type="continuationSeparator" w:id="0">
    <w:p w:rsidR="008F0314" w:rsidRDefault="00733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770" w:rsidRDefault="009D277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39A"/>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3AB9"/>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314"/>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277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E1C3022"/>
    <w:rsid w:val="1F724877"/>
    <w:rsid w:val="27AC6285"/>
    <w:rsid w:val="28D07983"/>
    <w:rsid w:val="2B070895"/>
    <w:rsid w:val="33BE2874"/>
    <w:rsid w:val="34AD3D69"/>
    <w:rsid w:val="6A987042"/>
    <w:rsid w:val="75F0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next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next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763EF-6A77-4287-9042-236A6EE7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6522</Words>
  <Characters>37179</Characters>
  <Application>Microsoft Office Word</Application>
  <DocSecurity>0</DocSecurity>
  <Lines>309</Lines>
  <Paragraphs>87</Paragraphs>
  <ScaleCrop>false</ScaleCrop>
  <Company>MS</Company>
  <LinksUpToDate>false</LinksUpToDate>
  <CharactersWithSpaces>43614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2025-06-18T07:26:00Z</dcterms:created>
  <dcterms:modified xsi:type="dcterms:W3CDTF">2025-06-18T07:26:00Z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2052-12.1.0.21171</vt:lpwstr>
  </property>
  <property fmtid="{D5CDD505-2E9C-101B-9397-08002B2CF9AE}" pid="4" name="ICV">
    <vt:lpwstr>40F5B54C9E9F45EDA3B25FF300AC1753_13</vt:lpwstr>
  </property>
</Properties>
</file>